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5D4B09" w14:textId="4334DAFA" w:rsidR="00A03CFD" w:rsidRPr="00A830C4" w:rsidRDefault="00A03CFD" w:rsidP="00622ED3">
      <w:pPr>
        <w:jc w:val="right"/>
      </w:pPr>
      <w:r w:rsidRPr="00A830C4">
        <w:t>202</w:t>
      </w:r>
      <w:r w:rsidR="00622ED3" w:rsidRPr="00A830C4">
        <w:t>2</w:t>
      </w:r>
      <w:r w:rsidRPr="00A830C4">
        <w:t xml:space="preserve"> m. </w:t>
      </w:r>
      <w:r w:rsidR="00622ED3" w:rsidRPr="00A830C4">
        <w:t>rugsėjo</w:t>
      </w:r>
      <w:r w:rsidRPr="00A830C4">
        <w:t xml:space="preserve"> </w:t>
      </w:r>
      <w:r w:rsidR="003211B7" w:rsidRPr="00A830C4">
        <w:t>2</w:t>
      </w:r>
      <w:r w:rsidR="00017ACC" w:rsidRPr="00A830C4">
        <w:t>2</w:t>
      </w:r>
      <w:r w:rsidRPr="00A830C4">
        <w:t xml:space="preserve"> d. </w:t>
      </w:r>
    </w:p>
    <w:p w14:paraId="5E147CF9" w14:textId="325B8D10" w:rsidR="00A03CFD" w:rsidRPr="00A830C4" w:rsidRDefault="00622ED3" w:rsidP="00622ED3">
      <w:pPr>
        <w:jc w:val="right"/>
      </w:pPr>
      <w:r w:rsidRPr="00A830C4">
        <w:t>K</w:t>
      </w:r>
      <w:r w:rsidR="00A03CFD" w:rsidRPr="00A830C4">
        <w:t xml:space="preserve">omisijos protokolo Nr. </w:t>
      </w:r>
      <w:r w:rsidR="003211B7" w:rsidRPr="00A830C4">
        <w:t xml:space="preserve"> 4</w:t>
      </w:r>
    </w:p>
    <w:p w14:paraId="530B3B17" w14:textId="77777777" w:rsidR="00A03CFD" w:rsidRPr="00A830C4" w:rsidRDefault="00A03CFD" w:rsidP="00622ED3">
      <w:pPr>
        <w:jc w:val="right"/>
      </w:pPr>
      <w:r w:rsidRPr="00A830C4">
        <w:t xml:space="preserve">1 priedas </w:t>
      </w:r>
    </w:p>
    <w:p w14:paraId="70E6CB00" w14:textId="77777777" w:rsidR="00A03CFD" w:rsidRPr="00A830C4" w:rsidRDefault="00A03CFD" w:rsidP="00622ED3">
      <w:pPr>
        <w:jc w:val="center"/>
      </w:pPr>
    </w:p>
    <w:p w14:paraId="6F26C805" w14:textId="38D07BD7" w:rsidR="00D607D9" w:rsidRPr="00A830C4" w:rsidRDefault="00D607D9" w:rsidP="00D607D9">
      <w:pPr>
        <w:widowControl w:val="0"/>
        <w:jc w:val="center"/>
      </w:pPr>
      <w:r w:rsidRPr="00A830C4">
        <w:t>Viešasis pirkimas „NEKILNOJAMŲJŲ DAIKTŲ KADASTRO DUOMENŲ NUSTATYMO, TIKSLINIMO IR ŽEMĖS SKLYPŲ FORMAVIMO PERTVARKYMO PROJEKTŲ RENGIMO PASLAUGŲ CENTRALIZUOTAS VIEŠASIS PIRKIMAS, TAIKANT DINAMINĘ PIRKIMO SISTEMĄ“ (TOLIAU – PIRKIMAS) Nr. 618320</w:t>
      </w:r>
    </w:p>
    <w:p w14:paraId="312BB64E" w14:textId="77777777" w:rsidR="00D607D9" w:rsidRPr="00A830C4" w:rsidRDefault="00D607D9" w:rsidP="00D607D9">
      <w:pPr>
        <w:widowControl w:val="0"/>
        <w:jc w:val="center"/>
      </w:pPr>
    </w:p>
    <w:p w14:paraId="6106C38C" w14:textId="5E45C5FB" w:rsidR="00A03CFD" w:rsidRPr="00A830C4" w:rsidRDefault="003211B7" w:rsidP="00A03CFD">
      <w:pPr>
        <w:spacing w:after="150" w:line="276" w:lineRule="auto"/>
        <w:jc w:val="center"/>
      </w:pPr>
      <w:r w:rsidRPr="00A830C4">
        <w:t>PIRKIMO DOKUMENTŲ TIKSLINIMAS</w:t>
      </w:r>
    </w:p>
    <w:tbl>
      <w:tblPr>
        <w:tblW w:w="14215" w:type="dxa"/>
        <w:tblLayout w:type="fixed"/>
        <w:tblCellMar>
          <w:left w:w="10" w:type="dxa"/>
          <w:right w:w="10" w:type="dxa"/>
        </w:tblCellMar>
        <w:tblLook w:val="04A0" w:firstRow="1" w:lastRow="0" w:firstColumn="1" w:lastColumn="0" w:noHBand="0" w:noVBand="1"/>
      </w:tblPr>
      <w:tblGrid>
        <w:gridCol w:w="561"/>
        <w:gridCol w:w="1505"/>
        <w:gridCol w:w="1529"/>
        <w:gridCol w:w="4950"/>
        <w:gridCol w:w="5670"/>
      </w:tblGrid>
      <w:tr w:rsidR="00F65A78" w:rsidRPr="00A830C4" w14:paraId="75355147" w14:textId="77777777" w:rsidTr="006E5C29">
        <w:tc>
          <w:tcPr>
            <w:tcW w:w="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8E35628" w14:textId="77777777" w:rsidR="00F65A78" w:rsidRPr="00A830C4" w:rsidRDefault="00F65A78">
            <w:pPr>
              <w:jc w:val="center"/>
              <w:rPr>
                <w:b/>
                <w:sz w:val="20"/>
                <w:szCs w:val="20"/>
              </w:rPr>
            </w:pPr>
            <w:r w:rsidRPr="00A830C4">
              <w:rPr>
                <w:b/>
                <w:sz w:val="20"/>
                <w:szCs w:val="20"/>
              </w:rPr>
              <w:t>Eil.</w:t>
            </w:r>
          </w:p>
          <w:p w14:paraId="246D1B2B" w14:textId="77777777" w:rsidR="00F65A78" w:rsidRPr="00A830C4" w:rsidRDefault="00F65A78">
            <w:pPr>
              <w:jc w:val="center"/>
              <w:rPr>
                <w:b/>
                <w:sz w:val="20"/>
                <w:szCs w:val="20"/>
              </w:rPr>
            </w:pPr>
            <w:r w:rsidRPr="00A830C4">
              <w:rPr>
                <w:b/>
                <w:sz w:val="20"/>
                <w:szCs w:val="20"/>
              </w:rPr>
              <w:t>Nr.</w:t>
            </w:r>
          </w:p>
        </w:tc>
        <w:tc>
          <w:tcPr>
            <w:tcW w:w="15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8B803E9" w14:textId="77777777" w:rsidR="00F65A78" w:rsidRPr="00A830C4" w:rsidRDefault="00F65A78">
            <w:pPr>
              <w:jc w:val="center"/>
              <w:rPr>
                <w:b/>
                <w:sz w:val="20"/>
                <w:szCs w:val="20"/>
              </w:rPr>
            </w:pPr>
            <w:r w:rsidRPr="00A830C4">
              <w:rPr>
                <w:b/>
                <w:sz w:val="20"/>
                <w:szCs w:val="20"/>
              </w:rPr>
              <w:t>Pirkimo dokumentų dalies pavadinimas</w:t>
            </w:r>
          </w:p>
        </w:tc>
        <w:tc>
          <w:tcPr>
            <w:tcW w:w="1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167AB978" w14:textId="77777777" w:rsidR="00F65A78" w:rsidRPr="00A830C4" w:rsidRDefault="00F65A78">
            <w:pPr>
              <w:jc w:val="center"/>
              <w:rPr>
                <w:b/>
                <w:sz w:val="20"/>
                <w:szCs w:val="20"/>
              </w:rPr>
            </w:pPr>
          </w:p>
          <w:p w14:paraId="7D29F06E" w14:textId="77777777" w:rsidR="00F65A78" w:rsidRPr="00A830C4" w:rsidRDefault="00F65A78">
            <w:pPr>
              <w:jc w:val="center"/>
              <w:rPr>
                <w:b/>
                <w:sz w:val="20"/>
                <w:szCs w:val="20"/>
              </w:rPr>
            </w:pPr>
            <w:r w:rsidRPr="00A830C4">
              <w:rPr>
                <w:b/>
                <w:sz w:val="20"/>
                <w:szCs w:val="20"/>
              </w:rPr>
              <w:t>Tikslinama pirkimo dokumentų vieta</w:t>
            </w:r>
          </w:p>
        </w:tc>
        <w:tc>
          <w:tcPr>
            <w:tcW w:w="49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CF9A2DF" w14:textId="77777777" w:rsidR="00F65A78" w:rsidRPr="00A830C4" w:rsidRDefault="00F65A78">
            <w:pPr>
              <w:jc w:val="center"/>
              <w:rPr>
                <w:b/>
                <w:sz w:val="20"/>
                <w:szCs w:val="20"/>
              </w:rPr>
            </w:pPr>
            <w:r w:rsidRPr="00A830C4">
              <w:rPr>
                <w:b/>
                <w:sz w:val="20"/>
                <w:szCs w:val="20"/>
              </w:rPr>
              <w:t>Buvęs tekstas</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FEA290B" w14:textId="77777777" w:rsidR="00F65A78" w:rsidRPr="00A830C4" w:rsidRDefault="00F65A78">
            <w:pPr>
              <w:jc w:val="center"/>
              <w:rPr>
                <w:b/>
                <w:sz w:val="20"/>
                <w:szCs w:val="20"/>
              </w:rPr>
            </w:pPr>
            <w:r w:rsidRPr="00A830C4">
              <w:rPr>
                <w:b/>
                <w:sz w:val="20"/>
                <w:szCs w:val="20"/>
              </w:rPr>
              <w:t>Patikslintas tekstas</w:t>
            </w:r>
          </w:p>
        </w:tc>
      </w:tr>
      <w:tr w:rsidR="0043400D" w:rsidRPr="00A830C4" w14:paraId="48E25A2E" w14:textId="77777777" w:rsidTr="00017ACC">
        <w:tc>
          <w:tcPr>
            <w:tcW w:w="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E16982" w14:textId="77777777" w:rsidR="0043400D" w:rsidRPr="00A830C4" w:rsidRDefault="0043400D" w:rsidP="0043400D">
            <w:pPr>
              <w:pStyle w:val="ListParagraph"/>
              <w:numPr>
                <w:ilvl w:val="0"/>
                <w:numId w:val="12"/>
              </w:numPr>
              <w:ind w:left="0" w:firstLine="0"/>
              <w:jc w:val="center"/>
              <w:rPr>
                <w:b/>
                <w:sz w:val="20"/>
                <w:szCs w:val="20"/>
              </w:rPr>
            </w:pPr>
          </w:p>
        </w:tc>
        <w:tc>
          <w:tcPr>
            <w:tcW w:w="15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995B1F" w14:textId="4CC0799A" w:rsidR="0043400D" w:rsidRPr="00A830C4" w:rsidRDefault="00017ACC" w:rsidP="00017ACC">
            <w:pPr>
              <w:rPr>
                <w:b/>
                <w:sz w:val="20"/>
                <w:szCs w:val="20"/>
              </w:rPr>
            </w:pPr>
            <w:r w:rsidRPr="00A830C4">
              <w:rPr>
                <w:sz w:val="20"/>
                <w:szCs w:val="20"/>
              </w:rPr>
              <w:t>Pirkimo dokumentų A dalis. Nurodymai dalyviams.</w:t>
            </w:r>
          </w:p>
        </w:tc>
        <w:tc>
          <w:tcPr>
            <w:tcW w:w="1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498543" w14:textId="11CB2F42" w:rsidR="0043400D" w:rsidRPr="00A830C4" w:rsidRDefault="00017ACC" w:rsidP="00017ACC">
            <w:pPr>
              <w:rPr>
                <w:bCs/>
                <w:sz w:val="20"/>
                <w:szCs w:val="20"/>
              </w:rPr>
            </w:pPr>
            <w:r w:rsidRPr="00A830C4">
              <w:rPr>
                <w:bCs/>
                <w:sz w:val="20"/>
                <w:szCs w:val="20"/>
              </w:rPr>
              <w:t>4.2 punktas</w:t>
            </w:r>
          </w:p>
        </w:tc>
        <w:tc>
          <w:tcPr>
            <w:tcW w:w="49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8A1C62" w14:textId="2F07145A" w:rsidR="0043400D" w:rsidRPr="00A830C4" w:rsidRDefault="00017ACC" w:rsidP="00017ACC">
            <w:pPr>
              <w:jc w:val="both"/>
              <w:rPr>
                <w:b/>
                <w:sz w:val="20"/>
                <w:szCs w:val="20"/>
              </w:rPr>
            </w:pPr>
            <w:r w:rsidRPr="00A830C4">
              <w:rPr>
                <w:sz w:val="20"/>
                <w:szCs w:val="20"/>
              </w:rPr>
              <w:t xml:space="preserve">DPS maksimali (preliminari) numatoma </w:t>
            </w:r>
            <w:r w:rsidRPr="00A830C4">
              <w:rPr>
                <w:color w:val="000000" w:themeColor="text1"/>
                <w:sz w:val="20"/>
                <w:szCs w:val="20"/>
              </w:rPr>
              <w:t xml:space="preserve">apimtis: </w:t>
            </w:r>
            <w:r w:rsidRPr="00A830C4">
              <w:rPr>
                <w:bCs/>
                <w:iCs/>
                <w:sz w:val="20"/>
                <w:szCs w:val="20"/>
              </w:rPr>
              <w:t>4 425 000 Eur.</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6F8230" w14:textId="3DA48302" w:rsidR="0043400D" w:rsidRPr="00A830C4" w:rsidRDefault="00017ACC" w:rsidP="00017ACC">
            <w:pPr>
              <w:jc w:val="both"/>
              <w:rPr>
                <w:b/>
                <w:sz w:val="20"/>
                <w:szCs w:val="20"/>
              </w:rPr>
            </w:pPr>
            <w:r w:rsidRPr="00A830C4">
              <w:rPr>
                <w:sz w:val="20"/>
                <w:szCs w:val="20"/>
              </w:rPr>
              <w:t xml:space="preserve">DPS maksimali numatoma </w:t>
            </w:r>
            <w:r w:rsidRPr="00A830C4">
              <w:rPr>
                <w:color w:val="000000" w:themeColor="text1"/>
                <w:sz w:val="20"/>
                <w:szCs w:val="20"/>
              </w:rPr>
              <w:t xml:space="preserve">apimtis: </w:t>
            </w:r>
            <w:r w:rsidRPr="00A830C4">
              <w:rPr>
                <w:bCs/>
                <w:iCs/>
                <w:sz w:val="20"/>
                <w:szCs w:val="20"/>
              </w:rPr>
              <w:t>4 425 000 Eur.</w:t>
            </w:r>
          </w:p>
        </w:tc>
      </w:tr>
      <w:tr w:rsidR="0043400D" w:rsidRPr="00A830C4" w14:paraId="3662DF10" w14:textId="77777777" w:rsidTr="00017ACC">
        <w:tc>
          <w:tcPr>
            <w:tcW w:w="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B5E746" w14:textId="77777777" w:rsidR="0043400D" w:rsidRPr="00A830C4" w:rsidRDefault="0043400D" w:rsidP="0043400D">
            <w:pPr>
              <w:pStyle w:val="ListParagraph"/>
              <w:numPr>
                <w:ilvl w:val="0"/>
                <w:numId w:val="12"/>
              </w:numPr>
              <w:ind w:left="0" w:firstLine="0"/>
              <w:jc w:val="center"/>
              <w:rPr>
                <w:b/>
                <w:sz w:val="20"/>
                <w:szCs w:val="20"/>
              </w:rPr>
            </w:pPr>
          </w:p>
        </w:tc>
        <w:tc>
          <w:tcPr>
            <w:tcW w:w="15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763AC6" w14:textId="7D3BD38F" w:rsidR="0043400D" w:rsidRPr="00A830C4" w:rsidRDefault="00017ACC" w:rsidP="00017ACC">
            <w:pPr>
              <w:rPr>
                <w:b/>
                <w:sz w:val="20"/>
                <w:szCs w:val="20"/>
              </w:rPr>
            </w:pPr>
            <w:r w:rsidRPr="00A830C4">
              <w:rPr>
                <w:sz w:val="20"/>
                <w:szCs w:val="20"/>
              </w:rPr>
              <w:t>Pirkimo dokumentų A dalis. Nurodymai dalyviams.</w:t>
            </w:r>
          </w:p>
        </w:tc>
        <w:tc>
          <w:tcPr>
            <w:tcW w:w="1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B9AFAB" w14:textId="53C270BE" w:rsidR="0043400D" w:rsidRPr="00A830C4" w:rsidRDefault="00017ACC" w:rsidP="00017ACC">
            <w:pPr>
              <w:rPr>
                <w:bCs/>
                <w:sz w:val="20"/>
                <w:szCs w:val="20"/>
              </w:rPr>
            </w:pPr>
            <w:r w:rsidRPr="00A830C4">
              <w:rPr>
                <w:bCs/>
                <w:sz w:val="20"/>
                <w:szCs w:val="20"/>
              </w:rPr>
              <w:t>18.2 punktas</w:t>
            </w:r>
          </w:p>
        </w:tc>
        <w:tc>
          <w:tcPr>
            <w:tcW w:w="49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952921" w14:textId="46722CCF" w:rsidR="0043400D" w:rsidRPr="00A830C4" w:rsidRDefault="00017ACC" w:rsidP="00017ACC">
            <w:pPr>
              <w:jc w:val="both"/>
              <w:rPr>
                <w:b/>
                <w:sz w:val="20"/>
                <w:szCs w:val="20"/>
              </w:rPr>
            </w:pPr>
            <w:r w:rsidRPr="00A830C4">
              <w:rPr>
                <w:sz w:val="20"/>
                <w:szCs w:val="20"/>
              </w:rPr>
              <w:t>DPS galiojimo terminas - 72 mėnesiai. DPS galiojimo terminas gali būti keičiamas: CPO LT turi teisę nutraukti DPS galiojimą anksčiau šiame punkte nustatyto jos termino arba pratęsti DPS galiojimą (jei pratęsimo galimybė numatyta skelbime). CPO LT DPS galiojimo metu (ar ją pratęsus) turi teisę padidinti maksimalią DPS apimtį iki 20 procentų.</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57DA6A" w14:textId="2FD3D8DD" w:rsidR="0043400D" w:rsidRPr="00A830C4" w:rsidRDefault="00017ACC" w:rsidP="00017ACC">
            <w:pPr>
              <w:jc w:val="both"/>
              <w:rPr>
                <w:b/>
                <w:sz w:val="20"/>
                <w:szCs w:val="20"/>
              </w:rPr>
            </w:pPr>
            <w:r w:rsidRPr="00A830C4">
              <w:rPr>
                <w:sz w:val="20"/>
                <w:szCs w:val="20"/>
              </w:rPr>
              <w:t>DPS galiojimo terminas - 72 mėnesiai. DPS galiojimo terminas gali būti keičiamas: CPO LT turi teisę nutraukti DPS galiojimą anksčiau šiame punkte nustatyto jos termino arba pratęsti DPS galiojimą (jei pratęsimo galimybė numatyta skelbime).</w:t>
            </w:r>
          </w:p>
        </w:tc>
      </w:tr>
      <w:tr w:rsidR="00F65A78" w:rsidRPr="00A830C4" w14:paraId="4E7835EE" w14:textId="77777777" w:rsidTr="0043400D">
        <w:tc>
          <w:tcPr>
            <w:tcW w:w="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7BF92C" w14:textId="42432D30" w:rsidR="00F65A78" w:rsidRPr="00A830C4" w:rsidRDefault="00F65A78" w:rsidP="0043400D">
            <w:pPr>
              <w:pStyle w:val="ListParagraph"/>
              <w:numPr>
                <w:ilvl w:val="0"/>
                <w:numId w:val="12"/>
              </w:numPr>
              <w:ind w:left="0" w:firstLine="0"/>
              <w:jc w:val="center"/>
              <w:rPr>
                <w:sz w:val="20"/>
                <w:szCs w:val="20"/>
              </w:rPr>
            </w:pPr>
          </w:p>
        </w:tc>
        <w:tc>
          <w:tcPr>
            <w:tcW w:w="15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12C182" w14:textId="195C27A8" w:rsidR="00F65A78" w:rsidRPr="00A830C4" w:rsidRDefault="00F65A78">
            <w:pPr>
              <w:rPr>
                <w:sz w:val="20"/>
                <w:szCs w:val="20"/>
              </w:rPr>
            </w:pPr>
            <w:r w:rsidRPr="00A830C4">
              <w:rPr>
                <w:sz w:val="20"/>
                <w:szCs w:val="20"/>
              </w:rPr>
              <w:t>Pirkimo dokumentų A dalis. Nurodymai dalyviams</w:t>
            </w:r>
            <w:r w:rsidR="006E5C29" w:rsidRPr="00A830C4">
              <w:rPr>
                <w:sz w:val="20"/>
                <w:szCs w:val="20"/>
              </w:rPr>
              <w:t>. 1 priedas „Tiekėjų pašalinimo pagrindai“</w:t>
            </w:r>
          </w:p>
        </w:tc>
        <w:tc>
          <w:tcPr>
            <w:tcW w:w="1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E967EBB" w14:textId="4E69AD40" w:rsidR="00F65A78" w:rsidRPr="00A830C4" w:rsidRDefault="006E5C29">
            <w:pPr>
              <w:pStyle w:val="Heading2"/>
              <w:numPr>
                <w:ilvl w:val="0"/>
                <w:numId w:val="0"/>
              </w:numPr>
              <w:jc w:val="left"/>
              <w:rPr>
                <w:rFonts w:ascii="Times New Roman" w:eastAsiaTheme="minorHAnsi" w:hAnsi="Times New Roman"/>
                <w:sz w:val="20"/>
                <w:szCs w:val="20"/>
              </w:rPr>
            </w:pPr>
            <w:r w:rsidRPr="00A830C4">
              <w:rPr>
                <w:rFonts w:ascii="Times New Roman" w:eastAsiaTheme="minorHAnsi" w:hAnsi="Times New Roman"/>
                <w:sz w:val="20"/>
                <w:szCs w:val="20"/>
              </w:rPr>
              <w:t xml:space="preserve">1 dalies 8 punkto 2 papunktis </w:t>
            </w:r>
          </w:p>
        </w:tc>
        <w:tc>
          <w:tcPr>
            <w:tcW w:w="49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5590BF" w14:textId="7089CEE7" w:rsidR="00F65A78" w:rsidRPr="00A830C4" w:rsidRDefault="006E5C29">
            <w:pPr>
              <w:jc w:val="both"/>
              <w:rPr>
                <w:b/>
                <w:sz w:val="20"/>
                <w:szCs w:val="20"/>
              </w:rPr>
            </w:pPr>
            <w:r w:rsidRPr="00A830C4">
              <w:rPr>
                <w:sz w:val="20"/>
                <w:szCs w:val="20"/>
              </w:rPr>
              <w:t xml:space="preserve">tiekėjo, kuris yra juridinis asmuo, kita organizacija ar jos padalinys, vadovo, kito valdymo ar priežiūros organo nario ar kito asmens, turinčio (turinčių) teisę atstovauti tiekėjui ar jį kontroliuoti, jo vardu priimti sprendimą, sudaryti sandorį, ar buhalterio (buhalterių) ar kito (kitų) asmens (asmenų), turinčio (turinčių) teisę surašyti ir pasirašyti tiekėjo apskaitos dokumentus, per pastaruosius 5 metus buvo priimtas ir įsiteisėjęs apkaltinamasis teismo nuosprendis ir šis asmuo turi neišnykusį ar nepanaikintą teistumą; </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DA72EF" w14:textId="4503C4E8" w:rsidR="00F65A78" w:rsidRPr="00A830C4" w:rsidRDefault="006E5C29">
            <w:pPr>
              <w:jc w:val="both"/>
              <w:rPr>
                <w:sz w:val="20"/>
                <w:szCs w:val="20"/>
              </w:rPr>
            </w:pPr>
            <w:r w:rsidRPr="00A830C4">
              <w:rPr>
                <w:sz w:val="20"/>
                <w:szCs w:val="20"/>
              </w:rPr>
              <w:t>tiekėjo, kuris yra juridinis asmuo, kita organizacija ar jos padalinys, vadovo, kito valdymo ar priežiūros organo nario ar kito asmens, turinčio (turinčių) teisę atstovauti tiekėjui ar jį kontroliuoti, jo vardu priimti sprendimą, sudaryti sandorį, ar kito (kitų) asmens (asmenų), turinčio (turinčių) teisę surašyti ir pasirašyti tiekėjo apskaitos dokumentus, per pastaruosius 5 metus buvo priimtas ir įsiteisėjęs apkaltinamasis teismo nuosprendis ir šis asmuo turi neišnykusį ar nepanaikintą teistumą;</w:t>
            </w:r>
          </w:p>
        </w:tc>
      </w:tr>
      <w:tr w:rsidR="006E5C29" w:rsidRPr="00A830C4" w14:paraId="2620ECB2" w14:textId="77777777" w:rsidTr="006E5C29">
        <w:tc>
          <w:tcPr>
            <w:tcW w:w="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EB9F72" w14:textId="23DD756E" w:rsidR="006E5C29" w:rsidRPr="00A830C4" w:rsidRDefault="006E5C29" w:rsidP="0043400D">
            <w:pPr>
              <w:pStyle w:val="ListParagraph"/>
              <w:numPr>
                <w:ilvl w:val="0"/>
                <w:numId w:val="12"/>
              </w:numPr>
              <w:ind w:left="0" w:firstLine="0"/>
              <w:jc w:val="center"/>
              <w:rPr>
                <w:sz w:val="20"/>
                <w:szCs w:val="20"/>
              </w:rPr>
            </w:pPr>
          </w:p>
        </w:tc>
        <w:tc>
          <w:tcPr>
            <w:tcW w:w="15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50D480" w14:textId="7029EC6E" w:rsidR="006E5C29" w:rsidRPr="00A830C4" w:rsidRDefault="006E5C29">
            <w:pPr>
              <w:rPr>
                <w:sz w:val="20"/>
                <w:szCs w:val="20"/>
              </w:rPr>
            </w:pPr>
            <w:r w:rsidRPr="00A830C4">
              <w:rPr>
                <w:sz w:val="20"/>
                <w:szCs w:val="20"/>
              </w:rPr>
              <w:t>Pirkimo dokumentų A dalis. Nurodymai dalyviams. 3 priedas EBVPD</w:t>
            </w:r>
          </w:p>
        </w:tc>
        <w:tc>
          <w:tcPr>
            <w:tcW w:w="1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F4DE2F" w14:textId="77777777" w:rsidR="006E5C29" w:rsidRPr="00A830C4" w:rsidRDefault="006E5C29">
            <w:pPr>
              <w:pStyle w:val="Heading2"/>
              <w:numPr>
                <w:ilvl w:val="0"/>
                <w:numId w:val="0"/>
              </w:numPr>
              <w:jc w:val="left"/>
              <w:rPr>
                <w:rFonts w:ascii="Times New Roman" w:eastAsiaTheme="minorHAnsi" w:hAnsi="Times New Roman"/>
                <w:sz w:val="20"/>
                <w:szCs w:val="20"/>
              </w:rPr>
            </w:pPr>
          </w:p>
        </w:tc>
        <w:tc>
          <w:tcPr>
            <w:tcW w:w="49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FC86F2" w14:textId="77777777" w:rsidR="006E5C29" w:rsidRPr="00A830C4" w:rsidRDefault="006E5C29">
            <w:pPr>
              <w:jc w:val="both"/>
              <w:rPr>
                <w:sz w:val="20"/>
                <w:szCs w:val="20"/>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D1C289" w14:textId="550743E9" w:rsidR="006E5C29" w:rsidRPr="00A830C4" w:rsidRDefault="006E5C29">
            <w:pPr>
              <w:jc w:val="both"/>
              <w:rPr>
                <w:sz w:val="20"/>
                <w:szCs w:val="20"/>
              </w:rPr>
            </w:pPr>
            <w:r w:rsidRPr="00A830C4">
              <w:rPr>
                <w:sz w:val="20"/>
                <w:szCs w:val="20"/>
              </w:rPr>
              <w:t>Patikslinta dokumento redakcija</w:t>
            </w:r>
            <w:r w:rsidR="00A74049" w:rsidRPr="00A830C4">
              <w:rPr>
                <w:sz w:val="20"/>
                <w:szCs w:val="20"/>
              </w:rPr>
              <w:t xml:space="preserve"> (pridedama)</w:t>
            </w:r>
          </w:p>
        </w:tc>
      </w:tr>
      <w:tr w:rsidR="002153C4" w:rsidRPr="00A830C4" w14:paraId="7BCBD179" w14:textId="77777777" w:rsidTr="006E5C29">
        <w:tc>
          <w:tcPr>
            <w:tcW w:w="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ED4B17" w14:textId="77777777" w:rsidR="002153C4" w:rsidRPr="00A830C4" w:rsidRDefault="002153C4" w:rsidP="0043400D">
            <w:pPr>
              <w:pStyle w:val="ListParagraph"/>
              <w:numPr>
                <w:ilvl w:val="0"/>
                <w:numId w:val="12"/>
              </w:numPr>
              <w:ind w:left="0" w:firstLine="0"/>
              <w:jc w:val="center"/>
              <w:rPr>
                <w:sz w:val="20"/>
                <w:szCs w:val="20"/>
              </w:rPr>
            </w:pPr>
          </w:p>
        </w:tc>
        <w:tc>
          <w:tcPr>
            <w:tcW w:w="15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66632F" w14:textId="7D2427C8" w:rsidR="002153C4" w:rsidRPr="00A830C4" w:rsidRDefault="002153C4">
            <w:pPr>
              <w:rPr>
                <w:sz w:val="20"/>
                <w:szCs w:val="20"/>
              </w:rPr>
            </w:pPr>
            <w:r w:rsidRPr="00A830C4">
              <w:rPr>
                <w:sz w:val="20"/>
                <w:szCs w:val="20"/>
              </w:rPr>
              <w:t>Pirkimo dokumentų B dalis. Techninė specifikacija</w:t>
            </w:r>
          </w:p>
        </w:tc>
        <w:tc>
          <w:tcPr>
            <w:tcW w:w="1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F7D3E5" w14:textId="5961AC10" w:rsidR="002153C4" w:rsidRPr="00A830C4" w:rsidRDefault="002153C4">
            <w:pPr>
              <w:pStyle w:val="Heading2"/>
              <w:numPr>
                <w:ilvl w:val="0"/>
                <w:numId w:val="0"/>
              </w:numPr>
              <w:jc w:val="left"/>
              <w:rPr>
                <w:rFonts w:ascii="Times New Roman" w:eastAsiaTheme="minorHAnsi" w:hAnsi="Times New Roman"/>
                <w:sz w:val="20"/>
                <w:szCs w:val="20"/>
              </w:rPr>
            </w:pPr>
            <w:r w:rsidRPr="00A830C4">
              <w:rPr>
                <w:rFonts w:ascii="Times New Roman" w:eastAsiaTheme="minorHAnsi" w:hAnsi="Times New Roman"/>
                <w:sz w:val="20"/>
                <w:szCs w:val="20"/>
              </w:rPr>
              <w:t>3.1.12 punktas</w:t>
            </w:r>
          </w:p>
        </w:tc>
        <w:tc>
          <w:tcPr>
            <w:tcW w:w="49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88DF85" w14:textId="1312B7C2" w:rsidR="002153C4" w:rsidRPr="00A830C4" w:rsidRDefault="002153C4">
            <w:pPr>
              <w:jc w:val="both"/>
              <w:rPr>
                <w:sz w:val="20"/>
                <w:szCs w:val="20"/>
              </w:rPr>
            </w:pPr>
            <w:r w:rsidRPr="00A830C4">
              <w:rPr>
                <w:sz w:val="20"/>
                <w:szCs w:val="20"/>
              </w:rPr>
              <w:t>Lietuvos Respublikos vyriausybės nutarimas, 1999 m. kovo 9 d. Nr. 260 „Dėl naudojamų kitos paskirties valstybinės žemės sklypų pardavimo ir nuomos“.</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0F593B" w14:textId="77777777" w:rsidR="002153C4" w:rsidRPr="00A830C4" w:rsidRDefault="002153C4" w:rsidP="002153C4">
            <w:pPr>
              <w:jc w:val="both"/>
              <w:rPr>
                <w:sz w:val="20"/>
                <w:szCs w:val="20"/>
              </w:rPr>
            </w:pPr>
            <w:r w:rsidRPr="00A830C4">
              <w:rPr>
                <w:sz w:val="20"/>
                <w:szCs w:val="20"/>
              </w:rPr>
              <w:t xml:space="preserve">Naudojamų kitos paskirties valstybinės žemės sklypų pardavimo ir nuomos taisyklėmis, patvirtintos Lietuvos Respublikos vyriausybės nutarimas, 1999 m. kovo 9 d. Nr. 260 „Dėl naudojamų kitos paskirties valstybinės žemės sklypų pardavimo ir nuomos“. </w:t>
            </w:r>
          </w:p>
          <w:p w14:paraId="17F3B74D" w14:textId="77777777" w:rsidR="002153C4" w:rsidRPr="00A830C4" w:rsidRDefault="002153C4">
            <w:pPr>
              <w:jc w:val="both"/>
              <w:rPr>
                <w:sz w:val="20"/>
                <w:szCs w:val="20"/>
              </w:rPr>
            </w:pPr>
          </w:p>
        </w:tc>
      </w:tr>
      <w:tr w:rsidR="002153C4" w:rsidRPr="00A830C4" w14:paraId="4690534E" w14:textId="77777777" w:rsidTr="006E5C29">
        <w:tc>
          <w:tcPr>
            <w:tcW w:w="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B4AFEE" w14:textId="77777777" w:rsidR="002153C4" w:rsidRPr="00A830C4" w:rsidRDefault="002153C4" w:rsidP="0043400D">
            <w:pPr>
              <w:pStyle w:val="ListParagraph"/>
              <w:numPr>
                <w:ilvl w:val="0"/>
                <w:numId w:val="12"/>
              </w:numPr>
              <w:ind w:left="0" w:firstLine="0"/>
              <w:jc w:val="center"/>
              <w:rPr>
                <w:sz w:val="20"/>
                <w:szCs w:val="20"/>
              </w:rPr>
            </w:pPr>
          </w:p>
        </w:tc>
        <w:tc>
          <w:tcPr>
            <w:tcW w:w="15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CE1128" w14:textId="06837608" w:rsidR="002153C4" w:rsidRPr="00A830C4" w:rsidRDefault="002153C4">
            <w:pPr>
              <w:rPr>
                <w:sz w:val="20"/>
                <w:szCs w:val="20"/>
              </w:rPr>
            </w:pPr>
            <w:r w:rsidRPr="00A830C4">
              <w:rPr>
                <w:sz w:val="20"/>
                <w:szCs w:val="20"/>
              </w:rPr>
              <w:t>Pirkimo dokumentų B dalis. Techninė specifikacija. 1 priedas</w:t>
            </w:r>
          </w:p>
        </w:tc>
        <w:tc>
          <w:tcPr>
            <w:tcW w:w="1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75013F" w14:textId="7C21C8C3" w:rsidR="002153C4" w:rsidRPr="00A830C4" w:rsidRDefault="002153C4" w:rsidP="0043400D">
            <w:pPr>
              <w:pStyle w:val="Heading2"/>
              <w:numPr>
                <w:ilvl w:val="0"/>
                <w:numId w:val="0"/>
              </w:numPr>
              <w:rPr>
                <w:rFonts w:ascii="Times New Roman" w:eastAsiaTheme="minorHAnsi" w:hAnsi="Times New Roman"/>
                <w:sz w:val="20"/>
                <w:szCs w:val="20"/>
              </w:rPr>
            </w:pPr>
            <w:r w:rsidRPr="00A830C4">
              <w:rPr>
                <w:rFonts w:ascii="Times New Roman" w:eastAsiaTheme="minorHAnsi" w:hAnsi="Times New Roman"/>
                <w:sz w:val="20"/>
                <w:szCs w:val="20"/>
              </w:rPr>
              <w:t>1.6 punktas</w:t>
            </w:r>
          </w:p>
        </w:tc>
        <w:tc>
          <w:tcPr>
            <w:tcW w:w="49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BDC64C" w14:textId="371FD2BB" w:rsidR="002153C4" w:rsidRPr="00A830C4" w:rsidRDefault="002153C4">
            <w:pPr>
              <w:jc w:val="both"/>
              <w:rPr>
                <w:sz w:val="20"/>
                <w:szCs w:val="20"/>
              </w:rPr>
            </w:pPr>
            <w:r w:rsidRPr="00A830C4">
              <w:rPr>
                <w:b/>
                <w:bCs/>
                <w:sz w:val="20"/>
                <w:szCs w:val="20"/>
              </w:rPr>
              <w:t xml:space="preserve">Žemės sklypo dalių nustatymo plano parengimas </w:t>
            </w:r>
            <w:r w:rsidRPr="00A830C4">
              <w:rPr>
                <w:sz w:val="20"/>
                <w:szCs w:val="20"/>
              </w:rPr>
              <w:t>(vadovaujantis</w:t>
            </w:r>
            <w:r w:rsidRPr="00A830C4">
              <w:rPr>
                <w:b/>
                <w:bCs/>
                <w:sz w:val="20"/>
                <w:szCs w:val="20"/>
              </w:rPr>
              <w:t xml:space="preserve"> </w:t>
            </w:r>
            <w:r w:rsidRPr="00A830C4">
              <w:rPr>
                <w:sz w:val="20"/>
                <w:szCs w:val="20"/>
              </w:rPr>
              <w:t>LR nutarimo „Dėl naudojamų kitos paskirties valstybinės žemės sklypų pardavimo ir nuomos“ Nr. 260 8 punktu).</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6D277B" w14:textId="626FE8AE" w:rsidR="002153C4" w:rsidRPr="00A830C4" w:rsidRDefault="00F216E1" w:rsidP="002153C4">
            <w:pPr>
              <w:jc w:val="both"/>
              <w:rPr>
                <w:sz w:val="20"/>
                <w:szCs w:val="20"/>
              </w:rPr>
            </w:pPr>
            <w:r w:rsidRPr="00A830C4">
              <w:rPr>
                <w:b/>
                <w:bCs/>
                <w:sz w:val="20"/>
                <w:szCs w:val="20"/>
              </w:rPr>
              <w:t xml:space="preserve">Žemės sklypo dalių nustatymo plano parengimas </w:t>
            </w:r>
            <w:r w:rsidRPr="00A830C4">
              <w:rPr>
                <w:sz w:val="20"/>
                <w:szCs w:val="20"/>
              </w:rPr>
              <w:t>(vadovaujantis</w:t>
            </w:r>
            <w:r w:rsidRPr="00A830C4">
              <w:rPr>
                <w:b/>
                <w:bCs/>
                <w:sz w:val="20"/>
                <w:szCs w:val="20"/>
              </w:rPr>
              <w:t xml:space="preserve"> </w:t>
            </w:r>
            <w:r w:rsidRPr="00A830C4">
              <w:rPr>
                <w:sz w:val="20"/>
                <w:szCs w:val="20"/>
              </w:rPr>
              <w:t>Naudojamų kitos paskirties valstybinės žemės sklypų pardavimo ir nuomos taisyklių, patvirtintų Lietuvos Respublikos vyriausybės nutarimu, 1999 m. kovo 9 d. Nr. 260 „Dėl naudojamų kitos paskirties valstybinės žemės sklypų pardavimo ir nuomos“</w:t>
            </w:r>
            <w:r w:rsidR="00017ACC" w:rsidRPr="00A830C4">
              <w:rPr>
                <w:sz w:val="20"/>
                <w:szCs w:val="20"/>
              </w:rPr>
              <w:t>,</w:t>
            </w:r>
            <w:r w:rsidRPr="00A830C4">
              <w:rPr>
                <w:sz w:val="20"/>
                <w:szCs w:val="20"/>
              </w:rPr>
              <w:t xml:space="preserve"> 8 punktu).</w:t>
            </w:r>
          </w:p>
        </w:tc>
      </w:tr>
      <w:tr w:rsidR="00F65A78" w:rsidRPr="00A830C4" w14:paraId="1CFB1695" w14:textId="77777777" w:rsidTr="0043400D">
        <w:tc>
          <w:tcPr>
            <w:tcW w:w="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B9D602" w14:textId="26296B19" w:rsidR="00F65A78" w:rsidRPr="00A830C4" w:rsidRDefault="00F65A78" w:rsidP="0043400D">
            <w:pPr>
              <w:pStyle w:val="ListParagraph"/>
              <w:numPr>
                <w:ilvl w:val="0"/>
                <w:numId w:val="12"/>
              </w:numPr>
              <w:ind w:left="0" w:firstLine="0"/>
              <w:jc w:val="center"/>
              <w:rPr>
                <w:sz w:val="20"/>
                <w:szCs w:val="20"/>
              </w:rPr>
            </w:pPr>
          </w:p>
        </w:tc>
        <w:tc>
          <w:tcPr>
            <w:tcW w:w="15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53EFCF" w14:textId="77777777" w:rsidR="00F65A78" w:rsidRPr="00A830C4" w:rsidRDefault="00F65A78">
            <w:pPr>
              <w:rPr>
                <w:sz w:val="20"/>
                <w:szCs w:val="20"/>
              </w:rPr>
            </w:pPr>
            <w:r w:rsidRPr="00A830C4">
              <w:rPr>
                <w:sz w:val="20"/>
                <w:szCs w:val="20"/>
              </w:rPr>
              <w:t>Pirkimo dokumentų B dalis. Techninė specifikacija</w:t>
            </w:r>
          </w:p>
        </w:tc>
        <w:tc>
          <w:tcPr>
            <w:tcW w:w="1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7238D06" w14:textId="08446126" w:rsidR="00F65A78" w:rsidRPr="00A830C4" w:rsidRDefault="00F65A78">
            <w:pPr>
              <w:pStyle w:val="Heading2"/>
              <w:numPr>
                <w:ilvl w:val="0"/>
                <w:numId w:val="0"/>
              </w:numPr>
              <w:jc w:val="left"/>
              <w:rPr>
                <w:rFonts w:ascii="Times New Roman" w:eastAsiaTheme="minorHAnsi" w:hAnsi="Times New Roman"/>
                <w:sz w:val="20"/>
                <w:szCs w:val="20"/>
              </w:rPr>
            </w:pPr>
            <w:r w:rsidRPr="00A830C4">
              <w:rPr>
                <w:rFonts w:ascii="Times New Roman" w:hAnsi="Times New Roman"/>
                <w:sz w:val="20"/>
                <w:szCs w:val="20"/>
              </w:rPr>
              <w:t>3.</w:t>
            </w:r>
            <w:r w:rsidR="00E21D46" w:rsidRPr="00A830C4">
              <w:rPr>
                <w:rFonts w:ascii="Times New Roman" w:hAnsi="Times New Roman"/>
                <w:sz w:val="20"/>
                <w:szCs w:val="20"/>
              </w:rPr>
              <w:t>1.13</w:t>
            </w:r>
            <w:r w:rsidRPr="00A830C4">
              <w:rPr>
                <w:rFonts w:ascii="Times New Roman" w:hAnsi="Times New Roman"/>
                <w:sz w:val="20"/>
                <w:szCs w:val="20"/>
              </w:rPr>
              <w:t>. punktas</w:t>
            </w:r>
          </w:p>
        </w:tc>
        <w:tc>
          <w:tcPr>
            <w:tcW w:w="49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4FB670" w14:textId="77777777" w:rsidR="00E21D46" w:rsidRPr="00A830C4" w:rsidRDefault="00E21D46" w:rsidP="00E21D46">
            <w:pPr>
              <w:jc w:val="both"/>
              <w:rPr>
                <w:sz w:val="20"/>
                <w:szCs w:val="20"/>
              </w:rPr>
            </w:pPr>
            <w:r w:rsidRPr="00A830C4">
              <w:rPr>
                <w:sz w:val="20"/>
                <w:szCs w:val="20"/>
              </w:rPr>
              <w:t xml:space="preserve">Žemės servitutų nustatymo administraciniu aktu taisyklės, patvirtintos Lietuvos Respublikos vyriausybės 2004 m. spalio 14 d. nutarimu Nr. 1289 „Dėl žemės servitutų nustatymo administraciniu aktu taisyklių patvirtinimo“. </w:t>
            </w:r>
          </w:p>
          <w:p w14:paraId="66E262BC" w14:textId="77777777" w:rsidR="00F65A78" w:rsidRPr="00A830C4" w:rsidRDefault="00F65A78">
            <w:pPr>
              <w:rPr>
                <w:sz w:val="20"/>
                <w:szCs w:val="20"/>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8F31D5E" w14:textId="1ADB2D72" w:rsidR="00E21D46" w:rsidRPr="00A830C4" w:rsidRDefault="00E21D46" w:rsidP="00E21D46">
            <w:pPr>
              <w:jc w:val="both"/>
              <w:rPr>
                <w:sz w:val="20"/>
                <w:szCs w:val="20"/>
              </w:rPr>
            </w:pPr>
            <w:r w:rsidRPr="00A830C4">
              <w:rPr>
                <w:sz w:val="20"/>
                <w:szCs w:val="20"/>
              </w:rPr>
              <w:t xml:space="preserve">Žemės servitutų nustatymo administraciniu aktu taisyklės, patvirtintos Lietuvos Respublikos vyriausybės 2004 m. spalio 14 d. nutarimu Nr. 1289 „Dėl žemės servitutų nustatymo administraciniu aktu taisyklių patvirtinimo“ (toliau -  Servituto taisyklės). </w:t>
            </w:r>
          </w:p>
          <w:p w14:paraId="15F2C1A2" w14:textId="298FB3D8" w:rsidR="00F65A78" w:rsidRPr="00A830C4" w:rsidRDefault="00F65A78">
            <w:pPr>
              <w:rPr>
                <w:sz w:val="20"/>
                <w:szCs w:val="20"/>
              </w:rPr>
            </w:pPr>
          </w:p>
        </w:tc>
      </w:tr>
      <w:tr w:rsidR="00F65A78" w:rsidRPr="00A830C4" w14:paraId="43210DE8" w14:textId="77777777" w:rsidTr="0043400D">
        <w:tc>
          <w:tcPr>
            <w:tcW w:w="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9E047B" w14:textId="1DFE74B4" w:rsidR="00F65A78" w:rsidRPr="00A830C4" w:rsidRDefault="00F65A78" w:rsidP="0043400D">
            <w:pPr>
              <w:pStyle w:val="ListParagraph"/>
              <w:numPr>
                <w:ilvl w:val="0"/>
                <w:numId w:val="12"/>
              </w:numPr>
              <w:ind w:left="0" w:firstLine="0"/>
              <w:jc w:val="center"/>
              <w:rPr>
                <w:sz w:val="20"/>
                <w:szCs w:val="20"/>
              </w:rPr>
            </w:pPr>
          </w:p>
        </w:tc>
        <w:tc>
          <w:tcPr>
            <w:tcW w:w="15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41EBEEC" w14:textId="29F54344" w:rsidR="00F65A78" w:rsidRPr="00A830C4" w:rsidRDefault="00F65A78">
            <w:pPr>
              <w:rPr>
                <w:sz w:val="20"/>
                <w:szCs w:val="20"/>
              </w:rPr>
            </w:pPr>
            <w:r w:rsidRPr="00A830C4">
              <w:rPr>
                <w:sz w:val="20"/>
                <w:szCs w:val="20"/>
              </w:rPr>
              <w:t>Pirkimo dokumentų B dalis. Techninė specifikacija</w:t>
            </w:r>
            <w:r w:rsidR="00E21D46" w:rsidRPr="00A830C4">
              <w:rPr>
                <w:sz w:val="20"/>
                <w:szCs w:val="20"/>
              </w:rPr>
              <w:t>. 1 priedas</w:t>
            </w:r>
          </w:p>
        </w:tc>
        <w:tc>
          <w:tcPr>
            <w:tcW w:w="1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A8F2E37" w14:textId="34150215" w:rsidR="00F65A78" w:rsidRPr="00A830C4" w:rsidRDefault="00E21D46">
            <w:pPr>
              <w:pStyle w:val="Heading2"/>
              <w:numPr>
                <w:ilvl w:val="0"/>
                <w:numId w:val="0"/>
              </w:numPr>
              <w:jc w:val="left"/>
              <w:rPr>
                <w:rFonts w:ascii="Times New Roman" w:eastAsiaTheme="minorHAnsi" w:hAnsi="Times New Roman"/>
                <w:sz w:val="20"/>
                <w:szCs w:val="20"/>
              </w:rPr>
            </w:pPr>
            <w:r w:rsidRPr="00A830C4">
              <w:rPr>
                <w:rFonts w:ascii="Times New Roman" w:eastAsiaTheme="minorHAnsi" w:hAnsi="Times New Roman"/>
                <w:sz w:val="20"/>
                <w:szCs w:val="20"/>
              </w:rPr>
              <w:t>1.5.</w:t>
            </w:r>
            <w:r w:rsidR="00F65A78" w:rsidRPr="00A830C4">
              <w:rPr>
                <w:rFonts w:ascii="Times New Roman" w:eastAsiaTheme="minorHAnsi" w:hAnsi="Times New Roman"/>
                <w:sz w:val="20"/>
                <w:szCs w:val="20"/>
              </w:rPr>
              <w:t xml:space="preserve"> punktas</w:t>
            </w:r>
          </w:p>
        </w:tc>
        <w:tc>
          <w:tcPr>
            <w:tcW w:w="49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D3D7C2F" w14:textId="6B42B40C" w:rsidR="00E21D46" w:rsidRPr="00A830C4" w:rsidRDefault="00E21D46" w:rsidP="00E21D46">
            <w:pPr>
              <w:pStyle w:val="ListParagraph"/>
              <w:spacing w:line="276" w:lineRule="auto"/>
              <w:ind w:left="0"/>
              <w:jc w:val="both"/>
              <w:rPr>
                <w:sz w:val="20"/>
                <w:szCs w:val="20"/>
              </w:rPr>
            </w:pPr>
            <w:r w:rsidRPr="00A830C4">
              <w:rPr>
                <w:sz w:val="20"/>
                <w:szCs w:val="20"/>
              </w:rPr>
              <w:t>&lt;...&gt;servitutą, suteikiantį teisę tiesti inžinerinius (inžinierinės infrastruktūros)  tinklus (Taisyklių 2.1, 2.2, 2.5 papunkčių atveju -</w:t>
            </w:r>
            <w:r w:rsidRPr="00A830C4">
              <w:rPr>
                <w:b/>
                <w:bCs/>
                <w:sz w:val="20"/>
                <w:szCs w:val="20"/>
              </w:rPr>
              <w:t> </w:t>
            </w:r>
            <w:r w:rsidRPr="00A830C4">
              <w:rPr>
                <w:sz w:val="20"/>
                <w:szCs w:val="20"/>
              </w:rPr>
              <w:t>centralizuotus (bendrojo naudojimo) inžinierinius (inžinerinės infrastruktūros) tinklus), požemines ir antžemines komunikacijas, kelius ir takus, jais naudotis ir juos prižiūrėti; &lt;...&gt;</w:t>
            </w:r>
          </w:p>
          <w:p w14:paraId="01ECBC97" w14:textId="3AD2188D" w:rsidR="00F65A78" w:rsidRPr="00A830C4" w:rsidRDefault="00F65A78">
            <w:pPr>
              <w:rPr>
                <w:sz w:val="20"/>
                <w:szCs w:val="20"/>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A75CCD8" w14:textId="790225C5" w:rsidR="00E21D46" w:rsidRPr="00A830C4" w:rsidRDefault="00E21D46" w:rsidP="00E21D46">
            <w:pPr>
              <w:pStyle w:val="ListParagraph"/>
              <w:spacing w:line="276" w:lineRule="auto"/>
              <w:ind w:left="0"/>
              <w:jc w:val="both"/>
              <w:rPr>
                <w:sz w:val="20"/>
                <w:szCs w:val="20"/>
              </w:rPr>
            </w:pPr>
            <w:r w:rsidRPr="00A830C4">
              <w:rPr>
                <w:sz w:val="20"/>
                <w:szCs w:val="20"/>
              </w:rPr>
              <w:t>&lt;...&gt;servitutą, suteikiantį teisę tiesti inžinerinius (inžinierinės infrastruktūros)  tinklus (Servituto taisyklių 2.1, 2.2, 2.5 papunkčių atveju -</w:t>
            </w:r>
            <w:r w:rsidRPr="00A830C4">
              <w:rPr>
                <w:b/>
                <w:bCs/>
                <w:sz w:val="20"/>
                <w:szCs w:val="20"/>
              </w:rPr>
              <w:t> </w:t>
            </w:r>
            <w:r w:rsidRPr="00A830C4">
              <w:rPr>
                <w:sz w:val="20"/>
                <w:szCs w:val="20"/>
              </w:rPr>
              <w:t>centralizuotus (bendrojo naudojimo) inžinierinius (inžinerinės infrastruktūros) tinklus), požemines ir antžemines komunikacijas, kelius ir takus, jais naudotis ir juos prižiūrėti; &lt;...&gt;</w:t>
            </w:r>
          </w:p>
          <w:p w14:paraId="720BA0B4" w14:textId="6CA96ADF" w:rsidR="00F65A78" w:rsidRPr="00A830C4" w:rsidRDefault="00F65A78">
            <w:pPr>
              <w:rPr>
                <w:sz w:val="20"/>
                <w:szCs w:val="20"/>
              </w:rPr>
            </w:pPr>
          </w:p>
        </w:tc>
      </w:tr>
    </w:tbl>
    <w:p w14:paraId="70E5FC68" w14:textId="57907D7E" w:rsidR="00A03CFD" w:rsidRPr="00A830C4" w:rsidRDefault="00A03CFD" w:rsidP="00A03CFD">
      <w:pPr>
        <w:spacing w:after="160" w:line="259" w:lineRule="auto"/>
        <w:rPr>
          <w:rFonts w:cs="Verdana"/>
        </w:rPr>
      </w:pPr>
    </w:p>
    <w:p w14:paraId="7980A491" w14:textId="77777777" w:rsidR="00AA4452" w:rsidRPr="00A830C4" w:rsidRDefault="00AA4452" w:rsidP="00AA4452">
      <w:pPr>
        <w:jc w:val="right"/>
      </w:pPr>
    </w:p>
    <w:p w14:paraId="579CD502" w14:textId="77777777" w:rsidR="00AA4452" w:rsidRPr="00A830C4" w:rsidRDefault="00AA4452" w:rsidP="00AA4452">
      <w:pPr>
        <w:jc w:val="right"/>
      </w:pPr>
    </w:p>
    <w:p w14:paraId="60873C22" w14:textId="77777777" w:rsidR="00AA4452" w:rsidRPr="00A830C4" w:rsidRDefault="00AA4452" w:rsidP="00AA4452">
      <w:pPr>
        <w:jc w:val="right"/>
      </w:pPr>
    </w:p>
    <w:p w14:paraId="7FC891ED" w14:textId="77777777" w:rsidR="00AA4452" w:rsidRPr="00A830C4" w:rsidRDefault="00AA4452" w:rsidP="00AA4452">
      <w:pPr>
        <w:jc w:val="right"/>
      </w:pPr>
    </w:p>
    <w:p w14:paraId="460246DB" w14:textId="77777777" w:rsidR="00AA4452" w:rsidRPr="00A830C4" w:rsidRDefault="00AA4452" w:rsidP="00AA4452">
      <w:pPr>
        <w:jc w:val="right"/>
      </w:pPr>
    </w:p>
    <w:p w14:paraId="200DE0EE" w14:textId="77777777" w:rsidR="00AA4452" w:rsidRPr="00A830C4" w:rsidRDefault="00AA4452" w:rsidP="00AA4452">
      <w:pPr>
        <w:jc w:val="right"/>
      </w:pPr>
    </w:p>
    <w:p w14:paraId="346ABFA0" w14:textId="77777777" w:rsidR="00AA4452" w:rsidRPr="00A830C4" w:rsidRDefault="00AA4452" w:rsidP="00AA4452">
      <w:pPr>
        <w:jc w:val="right"/>
      </w:pPr>
    </w:p>
    <w:p w14:paraId="65CE9DE0" w14:textId="77777777" w:rsidR="00AA4452" w:rsidRPr="00A830C4" w:rsidRDefault="00AA4452" w:rsidP="00AA4452">
      <w:pPr>
        <w:jc w:val="right"/>
      </w:pPr>
    </w:p>
    <w:p w14:paraId="7EEFC5DE" w14:textId="77777777" w:rsidR="00AA4452" w:rsidRPr="00A830C4" w:rsidRDefault="00AA4452" w:rsidP="00AA4452">
      <w:pPr>
        <w:jc w:val="right"/>
      </w:pPr>
    </w:p>
    <w:p w14:paraId="028D6088" w14:textId="77777777" w:rsidR="00AA4452" w:rsidRPr="00A830C4" w:rsidRDefault="00AA4452" w:rsidP="00AA4452">
      <w:pPr>
        <w:jc w:val="right"/>
      </w:pPr>
    </w:p>
    <w:p w14:paraId="61DFDEB2" w14:textId="77777777" w:rsidR="00AA4452" w:rsidRPr="00A830C4" w:rsidRDefault="00AA4452" w:rsidP="00AA4452">
      <w:pPr>
        <w:jc w:val="right"/>
      </w:pPr>
    </w:p>
    <w:p w14:paraId="187DC15A" w14:textId="77777777" w:rsidR="00AA4452" w:rsidRPr="00A830C4" w:rsidRDefault="00AA4452" w:rsidP="00AA4452">
      <w:pPr>
        <w:jc w:val="right"/>
      </w:pPr>
    </w:p>
    <w:p w14:paraId="6B99787E" w14:textId="77777777" w:rsidR="00AA4452" w:rsidRPr="00A830C4" w:rsidRDefault="00AA4452" w:rsidP="00AA4452">
      <w:pPr>
        <w:jc w:val="right"/>
      </w:pPr>
    </w:p>
    <w:p w14:paraId="02163FA4" w14:textId="77777777" w:rsidR="00AA4452" w:rsidRPr="00A830C4" w:rsidRDefault="00AA4452" w:rsidP="00AA4452">
      <w:pPr>
        <w:jc w:val="right"/>
      </w:pPr>
    </w:p>
    <w:p w14:paraId="107D3401" w14:textId="77777777" w:rsidR="00AA4452" w:rsidRPr="00A830C4" w:rsidRDefault="00AA4452" w:rsidP="00AA4452">
      <w:pPr>
        <w:jc w:val="right"/>
      </w:pPr>
    </w:p>
    <w:p w14:paraId="0837EAD2" w14:textId="77777777" w:rsidR="00AA4452" w:rsidRPr="00A830C4" w:rsidRDefault="00AA4452" w:rsidP="00AA4452">
      <w:pPr>
        <w:jc w:val="right"/>
      </w:pPr>
    </w:p>
    <w:p w14:paraId="5912B774" w14:textId="77777777" w:rsidR="00AA4452" w:rsidRPr="00A830C4" w:rsidRDefault="00AA4452" w:rsidP="00AA4452">
      <w:pPr>
        <w:jc w:val="right"/>
      </w:pPr>
    </w:p>
    <w:p w14:paraId="3D465B23" w14:textId="77777777" w:rsidR="00AA4452" w:rsidRPr="00A830C4" w:rsidRDefault="00AA4452" w:rsidP="00AA4452">
      <w:pPr>
        <w:jc w:val="right"/>
      </w:pPr>
    </w:p>
    <w:p w14:paraId="5D2AF58E" w14:textId="3E14C13F" w:rsidR="00AA4452" w:rsidRPr="00A830C4" w:rsidRDefault="00AA4452" w:rsidP="00AA4452">
      <w:pPr>
        <w:jc w:val="right"/>
      </w:pPr>
      <w:r w:rsidRPr="00A830C4">
        <w:lastRenderedPageBreak/>
        <w:t xml:space="preserve">2022 m. lapkričio 4 d. </w:t>
      </w:r>
    </w:p>
    <w:p w14:paraId="541B3F92" w14:textId="77777777" w:rsidR="00AA4452" w:rsidRPr="00A830C4" w:rsidRDefault="00AA4452" w:rsidP="00AA4452">
      <w:pPr>
        <w:jc w:val="right"/>
      </w:pPr>
      <w:r w:rsidRPr="00A830C4">
        <w:t>Komisijos protokolo Nr.  12</w:t>
      </w:r>
    </w:p>
    <w:p w14:paraId="48DEF4EC" w14:textId="784CBB00" w:rsidR="00AA4452" w:rsidRPr="00A830C4" w:rsidRDefault="00AA4452" w:rsidP="00AA4452">
      <w:pPr>
        <w:jc w:val="right"/>
      </w:pPr>
      <w:r w:rsidRPr="00A830C4">
        <w:t xml:space="preserve">1 priedas </w:t>
      </w:r>
    </w:p>
    <w:tbl>
      <w:tblPr>
        <w:tblW w:w="14305" w:type="dxa"/>
        <w:tblLayout w:type="fixed"/>
        <w:tblCellMar>
          <w:left w:w="10" w:type="dxa"/>
          <w:right w:w="10" w:type="dxa"/>
        </w:tblCellMar>
        <w:tblLook w:val="04A0" w:firstRow="1" w:lastRow="0" w:firstColumn="1" w:lastColumn="0" w:noHBand="0" w:noVBand="1"/>
      </w:tblPr>
      <w:tblGrid>
        <w:gridCol w:w="561"/>
        <w:gridCol w:w="1505"/>
        <w:gridCol w:w="1529"/>
        <w:gridCol w:w="5040"/>
        <w:gridCol w:w="5670"/>
      </w:tblGrid>
      <w:tr w:rsidR="00AA4452" w:rsidRPr="00A830C4" w14:paraId="0E7A32B1" w14:textId="77777777" w:rsidTr="00D33E38">
        <w:tc>
          <w:tcPr>
            <w:tcW w:w="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39AF0FA" w14:textId="77777777" w:rsidR="00AA4452" w:rsidRPr="00A830C4" w:rsidRDefault="00AA4452" w:rsidP="00D33E38">
            <w:pPr>
              <w:jc w:val="center"/>
              <w:rPr>
                <w:b/>
                <w:sz w:val="20"/>
                <w:szCs w:val="20"/>
              </w:rPr>
            </w:pPr>
            <w:r w:rsidRPr="00A830C4">
              <w:rPr>
                <w:b/>
                <w:sz w:val="20"/>
                <w:szCs w:val="20"/>
              </w:rPr>
              <w:t>Eil.</w:t>
            </w:r>
          </w:p>
          <w:p w14:paraId="5A1B666F" w14:textId="77777777" w:rsidR="00AA4452" w:rsidRPr="00A830C4" w:rsidRDefault="00AA4452" w:rsidP="00D33E38">
            <w:pPr>
              <w:jc w:val="center"/>
              <w:rPr>
                <w:b/>
                <w:sz w:val="20"/>
                <w:szCs w:val="20"/>
              </w:rPr>
            </w:pPr>
            <w:r w:rsidRPr="00A830C4">
              <w:rPr>
                <w:b/>
                <w:sz w:val="20"/>
                <w:szCs w:val="20"/>
              </w:rPr>
              <w:t>Nr.</w:t>
            </w:r>
          </w:p>
        </w:tc>
        <w:tc>
          <w:tcPr>
            <w:tcW w:w="15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8359254" w14:textId="77777777" w:rsidR="00AA4452" w:rsidRPr="00A830C4" w:rsidRDefault="00AA4452" w:rsidP="00D33E38">
            <w:pPr>
              <w:jc w:val="center"/>
              <w:rPr>
                <w:b/>
                <w:sz w:val="20"/>
                <w:szCs w:val="20"/>
              </w:rPr>
            </w:pPr>
            <w:r w:rsidRPr="00A830C4">
              <w:rPr>
                <w:b/>
                <w:sz w:val="20"/>
                <w:szCs w:val="20"/>
              </w:rPr>
              <w:t>Pirkimo dokumentų dalies pavadinimas</w:t>
            </w:r>
          </w:p>
        </w:tc>
        <w:tc>
          <w:tcPr>
            <w:tcW w:w="1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6A3B90D5" w14:textId="77777777" w:rsidR="00AA4452" w:rsidRPr="00A830C4" w:rsidRDefault="00AA4452" w:rsidP="00D33E38">
            <w:pPr>
              <w:jc w:val="center"/>
              <w:rPr>
                <w:b/>
                <w:sz w:val="20"/>
                <w:szCs w:val="20"/>
              </w:rPr>
            </w:pPr>
          </w:p>
          <w:p w14:paraId="0A301FF0" w14:textId="77777777" w:rsidR="00AA4452" w:rsidRPr="00A830C4" w:rsidRDefault="00AA4452" w:rsidP="00D33E38">
            <w:pPr>
              <w:jc w:val="center"/>
              <w:rPr>
                <w:b/>
                <w:sz w:val="20"/>
                <w:szCs w:val="20"/>
              </w:rPr>
            </w:pPr>
            <w:r w:rsidRPr="00A830C4">
              <w:rPr>
                <w:b/>
                <w:sz w:val="20"/>
                <w:szCs w:val="20"/>
              </w:rPr>
              <w:t>Tikslinama pirkimo dokumentų vieta</w:t>
            </w:r>
          </w:p>
        </w:tc>
        <w:tc>
          <w:tcPr>
            <w:tcW w:w="50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345E485" w14:textId="77777777" w:rsidR="00AA4452" w:rsidRPr="00A830C4" w:rsidRDefault="00AA4452" w:rsidP="00D33E38">
            <w:pPr>
              <w:jc w:val="center"/>
              <w:rPr>
                <w:b/>
                <w:sz w:val="20"/>
                <w:szCs w:val="20"/>
              </w:rPr>
            </w:pPr>
            <w:r w:rsidRPr="00A830C4">
              <w:rPr>
                <w:b/>
                <w:sz w:val="20"/>
                <w:szCs w:val="20"/>
              </w:rPr>
              <w:t>Buvęs tekstas</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B5CB435" w14:textId="77777777" w:rsidR="00AA4452" w:rsidRPr="00A830C4" w:rsidRDefault="00AA4452" w:rsidP="00D33E38">
            <w:pPr>
              <w:jc w:val="center"/>
              <w:rPr>
                <w:b/>
                <w:sz w:val="20"/>
                <w:szCs w:val="20"/>
              </w:rPr>
            </w:pPr>
            <w:r w:rsidRPr="00A830C4">
              <w:rPr>
                <w:b/>
                <w:sz w:val="20"/>
                <w:szCs w:val="20"/>
              </w:rPr>
              <w:t>Patikslintas tekstas</w:t>
            </w:r>
          </w:p>
        </w:tc>
      </w:tr>
      <w:tr w:rsidR="00AA4452" w:rsidRPr="00A830C4" w14:paraId="10448873" w14:textId="77777777" w:rsidTr="00D33E38">
        <w:trPr>
          <w:trHeight w:val="4805"/>
        </w:trPr>
        <w:tc>
          <w:tcPr>
            <w:tcW w:w="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F77730" w14:textId="77777777" w:rsidR="00AA4452" w:rsidRPr="00A830C4" w:rsidRDefault="00AA4452" w:rsidP="00AA4452">
            <w:pPr>
              <w:pStyle w:val="ListParagraph"/>
              <w:numPr>
                <w:ilvl w:val="0"/>
                <w:numId w:val="12"/>
              </w:numPr>
              <w:ind w:left="0" w:firstLine="0"/>
              <w:jc w:val="center"/>
              <w:rPr>
                <w:b/>
                <w:sz w:val="20"/>
                <w:szCs w:val="20"/>
              </w:rPr>
            </w:pPr>
          </w:p>
        </w:tc>
        <w:tc>
          <w:tcPr>
            <w:tcW w:w="15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A41978" w14:textId="77777777" w:rsidR="00AA4452" w:rsidRPr="00A830C4" w:rsidRDefault="00AA4452" w:rsidP="00D33E38">
            <w:pPr>
              <w:rPr>
                <w:b/>
                <w:sz w:val="20"/>
                <w:szCs w:val="20"/>
              </w:rPr>
            </w:pPr>
            <w:r w:rsidRPr="00A830C4">
              <w:rPr>
                <w:sz w:val="20"/>
                <w:szCs w:val="20"/>
              </w:rPr>
              <w:t>B dalies „Techninė specifikacija“ 1 priedas „Perkamos paslaugos, paslaugų matavimo vienetai ir rėžiai“</w:t>
            </w:r>
          </w:p>
        </w:tc>
        <w:tc>
          <w:tcPr>
            <w:tcW w:w="1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71F0CE" w14:textId="77777777" w:rsidR="00AA4452" w:rsidRPr="00A830C4" w:rsidRDefault="00AA4452" w:rsidP="00D33E38">
            <w:pPr>
              <w:rPr>
                <w:bCs/>
                <w:sz w:val="20"/>
                <w:szCs w:val="20"/>
              </w:rPr>
            </w:pPr>
            <w:r w:rsidRPr="00A830C4">
              <w:rPr>
                <w:bCs/>
                <w:sz w:val="20"/>
                <w:szCs w:val="20"/>
              </w:rPr>
              <w:t>1.1.1 punktas</w:t>
            </w:r>
          </w:p>
        </w:tc>
        <w:tc>
          <w:tcPr>
            <w:tcW w:w="50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bl>
            <w:tblPr>
              <w:tblStyle w:val="TableGrid"/>
              <w:tblW w:w="4575" w:type="dxa"/>
              <w:tblInd w:w="85" w:type="dxa"/>
              <w:tblLayout w:type="fixed"/>
              <w:tblLook w:val="04A0" w:firstRow="1" w:lastRow="0" w:firstColumn="1" w:lastColumn="0" w:noHBand="0" w:noVBand="1"/>
            </w:tblPr>
            <w:tblGrid>
              <w:gridCol w:w="525"/>
              <w:gridCol w:w="1440"/>
              <w:gridCol w:w="720"/>
              <w:gridCol w:w="1890"/>
            </w:tblGrid>
            <w:tr w:rsidR="00AA4452" w:rsidRPr="00A830C4" w14:paraId="72D2DBF4" w14:textId="77777777" w:rsidTr="00D33E38">
              <w:tc>
                <w:tcPr>
                  <w:tcW w:w="525" w:type="dxa"/>
                  <w:vMerge w:val="restart"/>
                </w:tcPr>
                <w:p w14:paraId="082FD682" w14:textId="77777777" w:rsidR="00AA4452" w:rsidRPr="00A830C4" w:rsidRDefault="00AA4452" w:rsidP="00AA4452">
                  <w:pPr>
                    <w:pStyle w:val="ListParagraph"/>
                    <w:widowControl w:val="0"/>
                    <w:numPr>
                      <w:ilvl w:val="0"/>
                      <w:numId w:val="14"/>
                    </w:numPr>
                    <w:adjustRightInd w:val="0"/>
                    <w:ind w:left="0" w:firstLine="0"/>
                    <w:jc w:val="center"/>
                    <w:textAlignment w:val="baseline"/>
                    <w:rPr>
                      <w:sz w:val="20"/>
                      <w:szCs w:val="20"/>
                    </w:rPr>
                  </w:pPr>
                </w:p>
              </w:tc>
              <w:tc>
                <w:tcPr>
                  <w:tcW w:w="1440" w:type="dxa"/>
                </w:tcPr>
                <w:p w14:paraId="2E44F5E2" w14:textId="77777777" w:rsidR="00AA4452" w:rsidRPr="00A830C4" w:rsidRDefault="00AA4452" w:rsidP="00D33E38">
                  <w:pPr>
                    <w:rPr>
                      <w:i/>
                      <w:iCs/>
                      <w:sz w:val="20"/>
                      <w:szCs w:val="20"/>
                    </w:rPr>
                  </w:pPr>
                  <w:r w:rsidRPr="00A830C4">
                    <w:rPr>
                      <w:i/>
                      <w:iCs/>
                      <w:sz w:val="20"/>
                      <w:szCs w:val="20"/>
                    </w:rPr>
                    <w:t xml:space="preserve">Inžineriniai tinklai su priklausiniais (šuliniai, kameros) </w:t>
                  </w:r>
                </w:p>
              </w:tc>
              <w:tc>
                <w:tcPr>
                  <w:tcW w:w="720" w:type="dxa"/>
                </w:tcPr>
                <w:p w14:paraId="2699A739" w14:textId="77777777" w:rsidR="00AA4452" w:rsidRPr="00A830C4" w:rsidRDefault="00AA4452" w:rsidP="00D33E38">
                  <w:pPr>
                    <w:jc w:val="center"/>
                    <w:rPr>
                      <w:sz w:val="20"/>
                      <w:szCs w:val="20"/>
                    </w:rPr>
                  </w:pPr>
                </w:p>
              </w:tc>
              <w:tc>
                <w:tcPr>
                  <w:tcW w:w="1890" w:type="dxa"/>
                </w:tcPr>
                <w:p w14:paraId="6FB0F5CE" w14:textId="77777777" w:rsidR="00AA4452" w:rsidRPr="00A830C4" w:rsidRDefault="00AA4452" w:rsidP="00D33E38">
                  <w:pPr>
                    <w:rPr>
                      <w:sz w:val="20"/>
                      <w:szCs w:val="20"/>
                    </w:rPr>
                  </w:pPr>
                </w:p>
              </w:tc>
            </w:tr>
            <w:tr w:rsidR="00AA4452" w:rsidRPr="00A830C4" w14:paraId="7B610B1D" w14:textId="77777777" w:rsidTr="00D33E38">
              <w:tc>
                <w:tcPr>
                  <w:tcW w:w="525" w:type="dxa"/>
                  <w:vMerge/>
                </w:tcPr>
                <w:p w14:paraId="1E4D0878" w14:textId="77777777" w:rsidR="00AA4452" w:rsidRPr="00A830C4" w:rsidRDefault="00AA4452" w:rsidP="00D33E38">
                  <w:pPr>
                    <w:jc w:val="center"/>
                    <w:rPr>
                      <w:sz w:val="20"/>
                      <w:szCs w:val="20"/>
                    </w:rPr>
                  </w:pPr>
                </w:p>
              </w:tc>
              <w:tc>
                <w:tcPr>
                  <w:tcW w:w="1440" w:type="dxa"/>
                  <w:vMerge w:val="restart"/>
                </w:tcPr>
                <w:p w14:paraId="0C4A9B92" w14:textId="77777777" w:rsidR="00AA4452" w:rsidRPr="00A830C4" w:rsidRDefault="00AA4452" w:rsidP="00D33E38">
                  <w:pPr>
                    <w:rPr>
                      <w:i/>
                      <w:iCs/>
                      <w:sz w:val="20"/>
                      <w:szCs w:val="20"/>
                    </w:rPr>
                  </w:pPr>
                  <w:r w:rsidRPr="00A830C4">
                    <w:rPr>
                      <w:sz w:val="20"/>
                      <w:szCs w:val="20"/>
                    </w:rPr>
                    <w:t>Naftos tinklai, dujų tinklai, vandentiekio tinklai, šilumos tinklai, nuotekų šalinimo tinklai, elektros tinklai, ryšių tinklai, kiti inžineriniai tinklai (pasirinktinai)</w:t>
                  </w:r>
                </w:p>
              </w:tc>
              <w:tc>
                <w:tcPr>
                  <w:tcW w:w="720" w:type="dxa"/>
                </w:tcPr>
                <w:p w14:paraId="253ED774" w14:textId="77777777" w:rsidR="00AA4452" w:rsidRPr="00A830C4" w:rsidRDefault="00AA4452" w:rsidP="00D33E38">
                  <w:pPr>
                    <w:jc w:val="center"/>
                    <w:rPr>
                      <w:sz w:val="20"/>
                      <w:szCs w:val="20"/>
                    </w:rPr>
                  </w:pPr>
                  <w:r w:rsidRPr="00A830C4">
                    <w:rPr>
                      <w:sz w:val="20"/>
                      <w:szCs w:val="20"/>
                    </w:rPr>
                    <w:t>Vnt.</w:t>
                  </w:r>
                </w:p>
              </w:tc>
              <w:tc>
                <w:tcPr>
                  <w:tcW w:w="1890" w:type="dxa"/>
                </w:tcPr>
                <w:p w14:paraId="76DC4572" w14:textId="77777777" w:rsidR="00AA4452" w:rsidRPr="00A830C4" w:rsidRDefault="00AA4452" w:rsidP="00D33E38">
                  <w:pPr>
                    <w:rPr>
                      <w:sz w:val="20"/>
                      <w:szCs w:val="20"/>
                    </w:rPr>
                  </w:pPr>
                  <w:r w:rsidRPr="00A830C4">
                    <w:rPr>
                      <w:sz w:val="20"/>
                      <w:szCs w:val="20"/>
                    </w:rPr>
                    <w:t>Iki 100  m</w:t>
                  </w:r>
                </w:p>
              </w:tc>
            </w:tr>
            <w:tr w:rsidR="00AA4452" w:rsidRPr="00A830C4" w14:paraId="04BF22D2" w14:textId="77777777" w:rsidTr="00D33E38">
              <w:tc>
                <w:tcPr>
                  <w:tcW w:w="525" w:type="dxa"/>
                  <w:vMerge/>
                </w:tcPr>
                <w:p w14:paraId="54F45C88" w14:textId="77777777" w:rsidR="00AA4452" w:rsidRPr="00A830C4" w:rsidRDefault="00AA4452" w:rsidP="00D33E38">
                  <w:pPr>
                    <w:jc w:val="center"/>
                    <w:rPr>
                      <w:sz w:val="20"/>
                      <w:szCs w:val="20"/>
                    </w:rPr>
                  </w:pPr>
                </w:p>
              </w:tc>
              <w:tc>
                <w:tcPr>
                  <w:tcW w:w="1440" w:type="dxa"/>
                  <w:vMerge/>
                </w:tcPr>
                <w:p w14:paraId="3D8EB721" w14:textId="77777777" w:rsidR="00AA4452" w:rsidRPr="00A830C4" w:rsidRDefault="00AA4452" w:rsidP="00D33E38">
                  <w:pPr>
                    <w:rPr>
                      <w:i/>
                      <w:iCs/>
                      <w:sz w:val="20"/>
                      <w:szCs w:val="20"/>
                    </w:rPr>
                  </w:pPr>
                </w:p>
              </w:tc>
              <w:tc>
                <w:tcPr>
                  <w:tcW w:w="720" w:type="dxa"/>
                </w:tcPr>
                <w:p w14:paraId="27145225" w14:textId="77777777" w:rsidR="00AA4452" w:rsidRPr="00A830C4" w:rsidRDefault="00AA4452" w:rsidP="00D33E38">
                  <w:pPr>
                    <w:jc w:val="center"/>
                    <w:rPr>
                      <w:i/>
                      <w:iCs/>
                      <w:sz w:val="20"/>
                      <w:szCs w:val="20"/>
                    </w:rPr>
                  </w:pPr>
                  <w:r w:rsidRPr="00A830C4">
                    <w:rPr>
                      <w:sz w:val="20"/>
                      <w:szCs w:val="20"/>
                    </w:rPr>
                    <w:t>Vnt.</w:t>
                  </w:r>
                </w:p>
              </w:tc>
              <w:tc>
                <w:tcPr>
                  <w:tcW w:w="1890" w:type="dxa"/>
                </w:tcPr>
                <w:p w14:paraId="51A01129" w14:textId="77777777" w:rsidR="00AA4452" w:rsidRPr="00A830C4" w:rsidRDefault="00AA4452" w:rsidP="00D33E38">
                  <w:pPr>
                    <w:rPr>
                      <w:sz w:val="20"/>
                      <w:szCs w:val="20"/>
                    </w:rPr>
                  </w:pPr>
                  <w:r w:rsidRPr="00A830C4">
                    <w:rPr>
                      <w:sz w:val="20"/>
                      <w:szCs w:val="20"/>
                    </w:rPr>
                    <w:t>100,01 – 200 m.</w:t>
                  </w:r>
                </w:p>
              </w:tc>
            </w:tr>
            <w:tr w:rsidR="00AA4452" w:rsidRPr="00A830C4" w14:paraId="74B4682F" w14:textId="77777777" w:rsidTr="00D33E38">
              <w:trPr>
                <w:trHeight w:val="197"/>
              </w:trPr>
              <w:tc>
                <w:tcPr>
                  <w:tcW w:w="525" w:type="dxa"/>
                  <w:vMerge/>
                </w:tcPr>
                <w:p w14:paraId="33A78C5C" w14:textId="77777777" w:rsidR="00AA4452" w:rsidRPr="00A830C4" w:rsidRDefault="00AA4452" w:rsidP="00D33E38">
                  <w:pPr>
                    <w:jc w:val="center"/>
                    <w:rPr>
                      <w:sz w:val="20"/>
                      <w:szCs w:val="20"/>
                    </w:rPr>
                  </w:pPr>
                </w:p>
              </w:tc>
              <w:tc>
                <w:tcPr>
                  <w:tcW w:w="1440" w:type="dxa"/>
                  <w:vMerge/>
                </w:tcPr>
                <w:p w14:paraId="3DC0767F" w14:textId="77777777" w:rsidR="00AA4452" w:rsidRPr="00A830C4" w:rsidRDefault="00AA4452" w:rsidP="00D33E38">
                  <w:pPr>
                    <w:rPr>
                      <w:i/>
                      <w:iCs/>
                      <w:sz w:val="20"/>
                      <w:szCs w:val="20"/>
                    </w:rPr>
                  </w:pPr>
                </w:p>
              </w:tc>
              <w:tc>
                <w:tcPr>
                  <w:tcW w:w="720" w:type="dxa"/>
                </w:tcPr>
                <w:p w14:paraId="1B8EAE25" w14:textId="77777777" w:rsidR="00AA4452" w:rsidRPr="00A830C4" w:rsidRDefault="00AA4452" w:rsidP="00D33E38">
                  <w:pPr>
                    <w:jc w:val="center"/>
                    <w:rPr>
                      <w:sz w:val="20"/>
                      <w:szCs w:val="20"/>
                    </w:rPr>
                  </w:pPr>
                  <w:r w:rsidRPr="00A830C4">
                    <w:rPr>
                      <w:sz w:val="20"/>
                      <w:szCs w:val="20"/>
                    </w:rPr>
                    <w:t>Vnt.</w:t>
                  </w:r>
                </w:p>
              </w:tc>
              <w:tc>
                <w:tcPr>
                  <w:tcW w:w="1890" w:type="dxa"/>
                </w:tcPr>
                <w:p w14:paraId="4BBB8A45" w14:textId="77777777" w:rsidR="00AA4452" w:rsidRPr="00A830C4" w:rsidRDefault="00AA4452" w:rsidP="00D33E38">
                  <w:pPr>
                    <w:rPr>
                      <w:sz w:val="20"/>
                      <w:szCs w:val="20"/>
                    </w:rPr>
                  </w:pPr>
                  <w:r w:rsidRPr="00A830C4">
                    <w:rPr>
                      <w:sz w:val="20"/>
                      <w:szCs w:val="20"/>
                    </w:rPr>
                    <w:t>200,01 - 500 m</w:t>
                  </w:r>
                </w:p>
              </w:tc>
            </w:tr>
            <w:tr w:rsidR="00AA4452" w:rsidRPr="00A830C4" w14:paraId="6EE9EF9E" w14:textId="77777777" w:rsidTr="00D33E38">
              <w:tc>
                <w:tcPr>
                  <w:tcW w:w="525" w:type="dxa"/>
                  <w:vMerge/>
                </w:tcPr>
                <w:p w14:paraId="480DBB39" w14:textId="77777777" w:rsidR="00AA4452" w:rsidRPr="00A830C4" w:rsidRDefault="00AA4452" w:rsidP="00D33E38">
                  <w:pPr>
                    <w:jc w:val="center"/>
                    <w:rPr>
                      <w:sz w:val="20"/>
                      <w:szCs w:val="20"/>
                    </w:rPr>
                  </w:pPr>
                </w:p>
              </w:tc>
              <w:tc>
                <w:tcPr>
                  <w:tcW w:w="1440" w:type="dxa"/>
                  <w:vMerge/>
                </w:tcPr>
                <w:p w14:paraId="51D46621" w14:textId="77777777" w:rsidR="00AA4452" w:rsidRPr="00A830C4" w:rsidRDefault="00AA4452" w:rsidP="00D33E38">
                  <w:pPr>
                    <w:rPr>
                      <w:i/>
                      <w:iCs/>
                      <w:sz w:val="20"/>
                      <w:szCs w:val="20"/>
                    </w:rPr>
                  </w:pPr>
                </w:p>
              </w:tc>
              <w:tc>
                <w:tcPr>
                  <w:tcW w:w="720" w:type="dxa"/>
                </w:tcPr>
                <w:p w14:paraId="5C5ED375" w14:textId="77777777" w:rsidR="00AA4452" w:rsidRPr="00A830C4" w:rsidRDefault="00AA4452" w:rsidP="00D33E38">
                  <w:pPr>
                    <w:jc w:val="center"/>
                    <w:rPr>
                      <w:sz w:val="20"/>
                      <w:szCs w:val="20"/>
                    </w:rPr>
                  </w:pPr>
                  <w:r w:rsidRPr="00A830C4">
                    <w:rPr>
                      <w:sz w:val="20"/>
                      <w:szCs w:val="20"/>
                    </w:rPr>
                    <w:t>Vnt.</w:t>
                  </w:r>
                </w:p>
              </w:tc>
              <w:tc>
                <w:tcPr>
                  <w:tcW w:w="1890" w:type="dxa"/>
                </w:tcPr>
                <w:p w14:paraId="3CE316AE" w14:textId="77777777" w:rsidR="00AA4452" w:rsidRPr="00A830C4" w:rsidRDefault="00AA4452" w:rsidP="00D33E38">
                  <w:pPr>
                    <w:rPr>
                      <w:sz w:val="20"/>
                      <w:szCs w:val="20"/>
                    </w:rPr>
                  </w:pPr>
                  <w:r w:rsidRPr="00A830C4">
                    <w:rPr>
                      <w:sz w:val="20"/>
                      <w:szCs w:val="20"/>
                    </w:rPr>
                    <w:t>500,01 – 700 m</w:t>
                  </w:r>
                </w:p>
              </w:tc>
            </w:tr>
            <w:tr w:rsidR="00AA4452" w:rsidRPr="00A830C4" w14:paraId="28085D8A" w14:textId="77777777" w:rsidTr="00D33E38">
              <w:trPr>
                <w:trHeight w:val="188"/>
              </w:trPr>
              <w:tc>
                <w:tcPr>
                  <w:tcW w:w="525" w:type="dxa"/>
                  <w:vMerge/>
                </w:tcPr>
                <w:p w14:paraId="1F9A7B82" w14:textId="77777777" w:rsidR="00AA4452" w:rsidRPr="00A830C4" w:rsidRDefault="00AA4452" w:rsidP="00D33E38">
                  <w:pPr>
                    <w:jc w:val="center"/>
                    <w:rPr>
                      <w:sz w:val="20"/>
                      <w:szCs w:val="20"/>
                    </w:rPr>
                  </w:pPr>
                </w:p>
              </w:tc>
              <w:tc>
                <w:tcPr>
                  <w:tcW w:w="1440" w:type="dxa"/>
                  <w:vMerge/>
                </w:tcPr>
                <w:p w14:paraId="0480EE7D" w14:textId="77777777" w:rsidR="00AA4452" w:rsidRPr="00A830C4" w:rsidRDefault="00AA4452" w:rsidP="00D33E38">
                  <w:pPr>
                    <w:rPr>
                      <w:i/>
                      <w:iCs/>
                      <w:sz w:val="20"/>
                      <w:szCs w:val="20"/>
                    </w:rPr>
                  </w:pPr>
                </w:p>
              </w:tc>
              <w:tc>
                <w:tcPr>
                  <w:tcW w:w="720" w:type="dxa"/>
                </w:tcPr>
                <w:p w14:paraId="6149F717" w14:textId="77777777" w:rsidR="00AA4452" w:rsidRPr="00A830C4" w:rsidRDefault="00AA4452" w:rsidP="00D33E38">
                  <w:pPr>
                    <w:jc w:val="center"/>
                    <w:rPr>
                      <w:sz w:val="20"/>
                      <w:szCs w:val="20"/>
                    </w:rPr>
                  </w:pPr>
                  <w:r w:rsidRPr="00A830C4">
                    <w:rPr>
                      <w:sz w:val="20"/>
                      <w:szCs w:val="20"/>
                    </w:rPr>
                    <w:t>Vnt.</w:t>
                  </w:r>
                </w:p>
              </w:tc>
              <w:tc>
                <w:tcPr>
                  <w:tcW w:w="1890" w:type="dxa"/>
                </w:tcPr>
                <w:p w14:paraId="6D992AB5" w14:textId="77777777" w:rsidR="00AA4452" w:rsidRPr="00A830C4" w:rsidRDefault="00AA4452" w:rsidP="00D33E38">
                  <w:pPr>
                    <w:rPr>
                      <w:sz w:val="20"/>
                      <w:szCs w:val="20"/>
                    </w:rPr>
                  </w:pPr>
                  <w:r w:rsidRPr="00A830C4">
                    <w:rPr>
                      <w:sz w:val="20"/>
                      <w:szCs w:val="20"/>
                    </w:rPr>
                    <w:t>700,01 – 1000 m</w:t>
                  </w:r>
                </w:p>
              </w:tc>
            </w:tr>
            <w:tr w:rsidR="00AA4452" w:rsidRPr="00A830C4" w14:paraId="2F032558" w14:textId="77777777" w:rsidTr="00D33E38">
              <w:trPr>
                <w:trHeight w:val="188"/>
              </w:trPr>
              <w:tc>
                <w:tcPr>
                  <w:tcW w:w="525" w:type="dxa"/>
                  <w:vMerge/>
                </w:tcPr>
                <w:p w14:paraId="63F92D4E" w14:textId="77777777" w:rsidR="00AA4452" w:rsidRPr="00A830C4" w:rsidRDefault="00AA4452" w:rsidP="00D33E38">
                  <w:pPr>
                    <w:jc w:val="center"/>
                    <w:rPr>
                      <w:sz w:val="20"/>
                      <w:szCs w:val="20"/>
                    </w:rPr>
                  </w:pPr>
                </w:p>
              </w:tc>
              <w:tc>
                <w:tcPr>
                  <w:tcW w:w="1440" w:type="dxa"/>
                  <w:vMerge/>
                </w:tcPr>
                <w:p w14:paraId="694BEFB0" w14:textId="77777777" w:rsidR="00AA4452" w:rsidRPr="00A830C4" w:rsidRDefault="00AA4452" w:rsidP="00D33E38">
                  <w:pPr>
                    <w:rPr>
                      <w:i/>
                      <w:iCs/>
                      <w:sz w:val="20"/>
                      <w:szCs w:val="20"/>
                    </w:rPr>
                  </w:pPr>
                </w:p>
              </w:tc>
              <w:tc>
                <w:tcPr>
                  <w:tcW w:w="720" w:type="dxa"/>
                </w:tcPr>
                <w:p w14:paraId="2137116D" w14:textId="77777777" w:rsidR="00AA4452" w:rsidRPr="00A830C4" w:rsidRDefault="00AA4452" w:rsidP="00D33E38">
                  <w:pPr>
                    <w:jc w:val="center"/>
                    <w:rPr>
                      <w:sz w:val="20"/>
                      <w:szCs w:val="20"/>
                    </w:rPr>
                  </w:pPr>
                  <w:r w:rsidRPr="00A830C4">
                    <w:rPr>
                      <w:sz w:val="20"/>
                      <w:szCs w:val="20"/>
                    </w:rPr>
                    <w:t>Vnt.</w:t>
                  </w:r>
                </w:p>
              </w:tc>
              <w:tc>
                <w:tcPr>
                  <w:tcW w:w="1890" w:type="dxa"/>
                </w:tcPr>
                <w:p w14:paraId="58A437F2" w14:textId="77777777" w:rsidR="00AA4452" w:rsidRPr="00A830C4" w:rsidRDefault="00AA4452" w:rsidP="00D33E38">
                  <w:pPr>
                    <w:rPr>
                      <w:sz w:val="20"/>
                      <w:szCs w:val="20"/>
                    </w:rPr>
                  </w:pPr>
                  <w:r w:rsidRPr="00A830C4">
                    <w:rPr>
                      <w:sz w:val="20"/>
                      <w:szCs w:val="20"/>
                    </w:rPr>
                    <w:t>1000,01 – 1500 m</w:t>
                  </w:r>
                </w:p>
              </w:tc>
            </w:tr>
            <w:tr w:rsidR="00AA4452" w:rsidRPr="00A830C4" w14:paraId="00B183F7" w14:textId="77777777" w:rsidTr="00D33E38">
              <w:trPr>
                <w:trHeight w:val="188"/>
              </w:trPr>
              <w:tc>
                <w:tcPr>
                  <w:tcW w:w="525" w:type="dxa"/>
                  <w:vMerge/>
                </w:tcPr>
                <w:p w14:paraId="26BC600F" w14:textId="77777777" w:rsidR="00AA4452" w:rsidRPr="00A830C4" w:rsidRDefault="00AA4452" w:rsidP="00D33E38">
                  <w:pPr>
                    <w:jc w:val="center"/>
                    <w:rPr>
                      <w:sz w:val="20"/>
                      <w:szCs w:val="20"/>
                    </w:rPr>
                  </w:pPr>
                </w:p>
              </w:tc>
              <w:tc>
                <w:tcPr>
                  <w:tcW w:w="1440" w:type="dxa"/>
                  <w:vMerge/>
                </w:tcPr>
                <w:p w14:paraId="23BDF70B" w14:textId="77777777" w:rsidR="00AA4452" w:rsidRPr="00A830C4" w:rsidRDefault="00AA4452" w:rsidP="00D33E38">
                  <w:pPr>
                    <w:rPr>
                      <w:i/>
                      <w:iCs/>
                      <w:sz w:val="20"/>
                      <w:szCs w:val="20"/>
                    </w:rPr>
                  </w:pPr>
                </w:p>
              </w:tc>
              <w:tc>
                <w:tcPr>
                  <w:tcW w:w="720" w:type="dxa"/>
                </w:tcPr>
                <w:p w14:paraId="49BB216F" w14:textId="77777777" w:rsidR="00AA4452" w:rsidRPr="00A830C4" w:rsidRDefault="00AA4452" w:rsidP="00D33E38">
                  <w:pPr>
                    <w:jc w:val="center"/>
                    <w:rPr>
                      <w:sz w:val="20"/>
                      <w:szCs w:val="20"/>
                    </w:rPr>
                  </w:pPr>
                  <w:r w:rsidRPr="00A830C4">
                    <w:rPr>
                      <w:sz w:val="20"/>
                      <w:szCs w:val="20"/>
                    </w:rPr>
                    <w:t>Vnt.</w:t>
                  </w:r>
                </w:p>
              </w:tc>
              <w:tc>
                <w:tcPr>
                  <w:tcW w:w="1890" w:type="dxa"/>
                </w:tcPr>
                <w:p w14:paraId="2AFE8142" w14:textId="77777777" w:rsidR="00AA4452" w:rsidRPr="00A830C4" w:rsidRDefault="00AA4452" w:rsidP="00D33E38">
                  <w:pPr>
                    <w:rPr>
                      <w:sz w:val="20"/>
                      <w:szCs w:val="20"/>
                    </w:rPr>
                  </w:pPr>
                  <w:r w:rsidRPr="00A830C4">
                    <w:rPr>
                      <w:sz w:val="20"/>
                      <w:szCs w:val="20"/>
                    </w:rPr>
                    <w:t>1500,01-2000 m</w:t>
                  </w:r>
                </w:p>
              </w:tc>
            </w:tr>
            <w:tr w:rsidR="00AA4452" w:rsidRPr="00A830C4" w14:paraId="17EBFC2F" w14:textId="77777777" w:rsidTr="00D33E38">
              <w:trPr>
                <w:trHeight w:val="188"/>
              </w:trPr>
              <w:tc>
                <w:tcPr>
                  <w:tcW w:w="525" w:type="dxa"/>
                  <w:vMerge/>
                </w:tcPr>
                <w:p w14:paraId="35205D0B" w14:textId="77777777" w:rsidR="00AA4452" w:rsidRPr="00A830C4" w:rsidRDefault="00AA4452" w:rsidP="00D33E38">
                  <w:pPr>
                    <w:jc w:val="center"/>
                    <w:rPr>
                      <w:sz w:val="20"/>
                      <w:szCs w:val="20"/>
                    </w:rPr>
                  </w:pPr>
                </w:p>
              </w:tc>
              <w:tc>
                <w:tcPr>
                  <w:tcW w:w="1440" w:type="dxa"/>
                  <w:vMerge/>
                </w:tcPr>
                <w:p w14:paraId="359E3F52" w14:textId="77777777" w:rsidR="00AA4452" w:rsidRPr="00A830C4" w:rsidRDefault="00AA4452" w:rsidP="00D33E38">
                  <w:pPr>
                    <w:rPr>
                      <w:i/>
                      <w:iCs/>
                      <w:sz w:val="20"/>
                      <w:szCs w:val="20"/>
                    </w:rPr>
                  </w:pPr>
                </w:p>
              </w:tc>
              <w:tc>
                <w:tcPr>
                  <w:tcW w:w="720" w:type="dxa"/>
                </w:tcPr>
                <w:p w14:paraId="12F00758" w14:textId="77777777" w:rsidR="00AA4452" w:rsidRPr="00A830C4" w:rsidRDefault="00AA4452" w:rsidP="00D33E38">
                  <w:pPr>
                    <w:jc w:val="center"/>
                    <w:rPr>
                      <w:sz w:val="20"/>
                      <w:szCs w:val="20"/>
                    </w:rPr>
                  </w:pPr>
                  <w:r w:rsidRPr="00A830C4">
                    <w:rPr>
                      <w:sz w:val="20"/>
                      <w:szCs w:val="20"/>
                    </w:rPr>
                    <w:t>Vnt.</w:t>
                  </w:r>
                </w:p>
              </w:tc>
              <w:tc>
                <w:tcPr>
                  <w:tcW w:w="1890" w:type="dxa"/>
                </w:tcPr>
                <w:p w14:paraId="1D566EF9" w14:textId="77777777" w:rsidR="00AA4452" w:rsidRPr="00A830C4" w:rsidRDefault="00AA4452" w:rsidP="00D33E38">
                  <w:pPr>
                    <w:rPr>
                      <w:sz w:val="20"/>
                      <w:szCs w:val="20"/>
                    </w:rPr>
                  </w:pPr>
                  <w:r w:rsidRPr="00A830C4">
                    <w:rPr>
                      <w:sz w:val="20"/>
                      <w:szCs w:val="20"/>
                    </w:rPr>
                    <w:t>2000.01-3000 m</w:t>
                  </w:r>
                </w:p>
              </w:tc>
            </w:tr>
            <w:tr w:rsidR="00AA4452" w:rsidRPr="00A830C4" w14:paraId="59CBB275" w14:textId="77777777" w:rsidTr="00D33E38">
              <w:trPr>
                <w:trHeight w:val="188"/>
              </w:trPr>
              <w:tc>
                <w:tcPr>
                  <w:tcW w:w="525" w:type="dxa"/>
                  <w:vMerge/>
                </w:tcPr>
                <w:p w14:paraId="5336539E" w14:textId="77777777" w:rsidR="00AA4452" w:rsidRPr="00A830C4" w:rsidRDefault="00AA4452" w:rsidP="00D33E38">
                  <w:pPr>
                    <w:jc w:val="center"/>
                    <w:rPr>
                      <w:sz w:val="20"/>
                      <w:szCs w:val="20"/>
                    </w:rPr>
                  </w:pPr>
                </w:p>
              </w:tc>
              <w:tc>
                <w:tcPr>
                  <w:tcW w:w="1440" w:type="dxa"/>
                  <w:vMerge/>
                </w:tcPr>
                <w:p w14:paraId="6632A53E" w14:textId="77777777" w:rsidR="00AA4452" w:rsidRPr="00A830C4" w:rsidRDefault="00AA4452" w:rsidP="00D33E38">
                  <w:pPr>
                    <w:rPr>
                      <w:i/>
                      <w:iCs/>
                      <w:sz w:val="20"/>
                      <w:szCs w:val="20"/>
                    </w:rPr>
                  </w:pPr>
                </w:p>
              </w:tc>
              <w:tc>
                <w:tcPr>
                  <w:tcW w:w="720" w:type="dxa"/>
                </w:tcPr>
                <w:p w14:paraId="3FFA3B5A" w14:textId="77777777" w:rsidR="00AA4452" w:rsidRPr="00A830C4" w:rsidRDefault="00AA4452" w:rsidP="00D33E38">
                  <w:pPr>
                    <w:jc w:val="center"/>
                    <w:rPr>
                      <w:sz w:val="20"/>
                      <w:szCs w:val="20"/>
                    </w:rPr>
                  </w:pPr>
                  <w:r w:rsidRPr="00A830C4">
                    <w:rPr>
                      <w:sz w:val="20"/>
                      <w:szCs w:val="20"/>
                    </w:rPr>
                    <w:t>Vnt.</w:t>
                  </w:r>
                </w:p>
              </w:tc>
              <w:tc>
                <w:tcPr>
                  <w:tcW w:w="1890" w:type="dxa"/>
                </w:tcPr>
                <w:p w14:paraId="7DC3C0E3" w14:textId="77777777" w:rsidR="00AA4452" w:rsidRPr="00A830C4" w:rsidRDefault="00AA4452" w:rsidP="00D33E38">
                  <w:pPr>
                    <w:rPr>
                      <w:sz w:val="20"/>
                      <w:szCs w:val="20"/>
                    </w:rPr>
                  </w:pPr>
                  <w:r w:rsidRPr="00A830C4">
                    <w:rPr>
                      <w:sz w:val="20"/>
                      <w:szCs w:val="20"/>
                    </w:rPr>
                    <w:t>3000.01-5000 m</w:t>
                  </w:r>
                </w:p>
              </w:tc>
            </w:tr>
            <w:tr w:rsidR="00AA4452" w:rsidRPr="00A830C4" w14:paraId="5E23ECD4" w14:textId="77777777" w:rsidTr="00D33E38">
              <w:tc>
                <w:tcPr>
                  <w:tcW w:w="525" w:type="dxa"/>
                  <w:vMerge/>
                </w:tcPr>
                <w:p w14:paraId="768A2537" w14:textId="77777777" w:rsidR="00AA4452" w:rsidRPr="00A830C4" w:rsidRDefault="00AA4452" w:rsidP="00D33E38">
                  <w:pPr>
                    <w:jc w:val="center"/>
                    <w:rPr>
                      <w:sz w:val="20"/>
                      <w:szCs w:val="20"/>
                    </w:rPr>
                  </w:pPr>
                </w:p>
              </w:tc>
              <w:tc>
                <w:tcPr>
                  <w:tcW w:w="1440" w:type="dxa"/>
                  <w:vMerge/>
                </w:tcPr>
                <w:p w14:paraId="2CC2B2B5" w14:textId="77777777" w:rsidR="00AA4452" w:rsidRPr="00A830C4" w:rsidRDefault="00AA4452" w:rsidP="00D33E38">
                  <w:pPr>
                    <w:rPr>
                      <w:i/>
                      <w:iCs/>
                      <w:sz w:val="20"/>
                      <w:szCs w:val="20"/>
                    </w:rPr>
                  </w:pPr>
                </w:p>
              </w:tc>
              <w:tc>
                <w:tcPr>
                  <w:tcW w:w="720" w:type="dxa"/>
                </w:tcPr>
                <w:p w14:paraId="444E89D1" w14:textId="77777777" w:rsidR="00AA4452" w:rsidRPr="00A830C4" w:rsidRDefault="00AA4452" w:rsidP="00D33E38">
                  <w:pPr>
                    <w:jc w:val="center"/>
                    <w:rPr>
                      <w:sz w:val="20"/>
                      <w:szCs w:val="20"/>
                    </w:rPr>
                  </w:pPr>
                  <w:r w:rsidRPr="00A830C4">
                    <w:rPr>
                      <w:sz w:val="20"/>
                      <w:szCs w:val="20"/>
                    </w:rPr>
                    <w:t>Vnt.</w:t>
                  </w:r>
                </w:p>
              </w:tc>
              <w:tc>
                <w:tcPr>
                  <w:tcW w:w="1890" w:type="dxa"/>
                </w:tcPr>
                <w:p w14:paraId="1409FC62" w14:textId="77777777" w:rsidR="00AA4452" w:rsidRPr="00A830C4" w:rsidRDefault="00AA4452" w:rsidP="00D33E38">
                  <w:pPr>
                    <w:rPr>
                      <w:sz w:val="20"/>
                      <w:szCs w:val="20"/>
                    </w:rPr>
                  </w:pPr>
                  <w:r w:rsidRPr="00A830C4">
                    <w:rPr>
                      <w:sz w:val="20"/>
                      <w:szCs w:val="20"/>
                    </w:rPr>
                    <w:t>Daugiau nei 5000 m</w:t>
                  </w:r>
                </w:p>
              </w:tc>
            </w:tr>
          </w:tbl>
          <w:p w14:paraId="234167D2" w14:textId="77777777" w:rsidR="00AA4452" w:rsidRPr="00A830C4" w:rsidRDefault="00AA4452" w:rsidP="00D33E38">
            <w:pPr>
              <w:jc w:val="both"/>
              <w:rPr>
                <w:b/>
                <w:sz w:val="20"/>
                <w:szCs w:val="20"/>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bl>
            <w:tblPr>
              <w:tblStyle w:val="TableGrid"/>
              <w:tblW w:w="5295" w:type="dxa"/>
              <w:tblInd w:w="85" w:type="dxa"/>
              <w:tblLayout w:type="fixed"/>
              <w:tblLook w:val="04A0" w:firstRow="1" w:lastRow="0" w:firstColumn="1" w:lastColumn="0" w:noHBand="0" w:noVBand="1"/>
            </w:tblPr>
            <w:tblGrid>
              <w:gridCol w:w="615"/>
              <w:gridCol w:w="1530"/>
              <w:gridCol w:w="810"/>
              <w:gridCol w:w="2340"/>
            </w:tblGrid>
            <w:tr w:rsidR="00AA4452" w:rsidRPr="00A830C4" w14:paraId="488B1C91" w14:textId="77777777" w:rsidTr="00D33E38">
              <w:tc>
                <w:tcPr>
                  <w:tcW w:w="615" w:type="dxa"/>
                  <w:vMerge w:val="restart"/>
                </w:tcPr>
                <w:p w14:paraId="1F389EDC" w14:textId="77777777" w:rsidR="00AA4452" w:rsidRPr="00A830C4" w:rsidRDefault="00AA4452" w:rsidP="00AA4452">
                  <w:pPr>
                    <w:pStyle w:val="ListParagraph"/>
                    <w:widowControl w:val="0"/>
                    <w:numPr>
                      <w:ilvl w:val="0"/>
                      <w:numId w:val="14"/>
                    </w:numPr>
                    <w:adjustRightInd w:val="0"/>
                    <w:ind w:left="0" w:firstLine="0"/>
                    <w:jc w:val="center"/>
                    <w:textAlignment w:val="baseline"/>
                    <w:rPr>
                      <w:sz w:val="20"/>
                      <w:szCs w:val="20"/>
                    </w:rPr>
                  </w:pPr>
                </w:p>
              </w:tc>
              <w:tc>
                <w:tcPr>
                  <w:tcW w:w="1530" w:type="dxa"/>
                </w:tcPr>
                <w:p w14:paraId="5A3320E8" w14:textId="77777777" w:rsidR="00AA4452" w:rsidRPr="00A830C4" w:rsidRDefault="00AA4452" w:rsidP="00D33E38">
                  <w:pPr>
                    <w:rPr>
                      <w:i/>
                      <w:iCs/>
                      <w:sz w:val="20"/>
                      <w:szCs w:val="20"/>
                    </w:rPr>
                  </w:pPr>
                  <w:r w:rsidRPr="00A830C4">
                    <w:rPr>
                      <w:i/>
                      <w:iCs/>
                      <w:sz w:val="20"/>
                      <w:szCs w:val="20"/>
                    </w:rPr>
                    <w:t xml:space="preserve">Inžineriniai tinklai su priklausiniais </w:t>
                  </w:r>
                </w:p>
              </w:tc>
              <w:tc>
                <w:tcPr>
                  <w:tcW w:w="810" w:type="dxa"/>
                </w:tcPr>
                <w:p w14:paraId="76824CF4" w14:textId="77777777" w:rsidR="00AA4452" w:rsidRPr="00A830C4" w:rsidRDefault="00AA4452" w:rsidP="00D33E38">
                  <w:pPr>
                    <w:jc w:val="center"/>
                    <w:rPr>
                      <w:sz w:val="20"/>
                      <w:szCs w:val="20"/>
                    </w:rPr>
                  </w:pPr>
                </w:p>
              </w:tc>
              <w:tc>
                <w:tcPr>
                  <w:tcW w:w="2340" w:type="dxa"/>
                </w:tcPr>
                <w:p w14:paraId="7FCF2353" w14:textId="77777777" w:rsidR="00AA4452" w:rsidRPr="00A830C4" w:rsidRDefault="00AA4452" w:rsidP="00D33E38">
                  <w:pPr>
                    <w:rPr>
                      <w:sz w:val="20"/>
                      <w:szCs w:val="20"/>
                    </w:rPr>
                  </w:pPr>
                </w:p>
              </w:tc>
            </w:tr>
            <w:tr w:rsidR="00AA4452" w:rsidRPr="00A830C4" w14:paraId="5F0B6D17" w14:textId="77777777" w:rsidTr="00D33E38">
              <w:tc>
                <w:tcPr>
                  <w:tcW w:w="615" w:type="dxa"/>
                  <w:vMerge/>
                </w:tcPr>
                <w:p w14:paraId="1BD3B26E" w14:textId="77777777" w:rsidR="00AA4452" w:rsidRPr="00A830C4" w:rsidRDefault="00AA4452" w:rsidP="00D33E38">
                  <w:pPr>
                    <w:jc w:val="center"/>
                    <w:rPr>
                      <w:sz w:val="20"/>
                      <w:szCs w:val="20"/>
                    </w:rPr>
                  </w:pPr>
                </w:p>
              </w:tc>
              <w:tc>
                <w:tcPr>
                  <w:tcW w:w="1530" w:type="dxa"/>
                  <w:vMerge w:val="restart"/>
                </w:tcPr>
                <w:p w14:paraId="2370F1F1" w14:textId="77777777" w:rsidR="00AA4452" w:rsidRPr="00A830C4" w:rsidRDefault="00AA4452" w:rsidP="00D33E38">
                  <w:pPr>
                    <w:rPr>
                      <w:i/>
                      <w:iCs/>
                      <w:sz w:val="20"/>
                      <w:szCs w:val="20"/>
                    </w:rPr>
                  </w:pPr>
                  <w:r w:rsidRPr="00A830C4">
                    <w:rPr>
                      <w:sz w:val="20"/>
                      <w:szCs w:val="20"/>
                    </w:rPr>
                    <w:t>Naftos tinklai, dujų tinklai, vandentiekio tinklai, šilumos tinklai, nuotekų šalinimo tinklai, elektros tinklai, ryšių tinklai, kiti inžineriniai tinklai (pasirinktinai)</w:t>
                  </w:r>
                </w:p>
              </w:tc>
              <w:tc>
                <w:tcPr>
                  <w:tcW w:w="810" w:type="dxa"/>
                </w:tcPr>
                <w:p w14:paraId="3EFE6512" w14:textId="77777777" w:rsidR="00AA4452" w:rsidRPr="00A830C4" w:rsidRDefault="00AA4452" w:rsidP="00D33E38">
                  <w:pPr>
                    <w:jc w:val="center"/>
                    <w:rPr>
                      <w:sz w:val="20"/>
                      <w:szCs w:val="20"/>
                    </w:rPr>
                  </w:pPr>
                  <w:r w:rsidRPr="00A830C4">
                    <w:rPr>
                      <w:sz w:val="20"/>
                      <w:szCs w:val="20"/>
                    </w:rPr>
                    <w:t>Vnt.</w:t>
                  </w:r>
                </w:p>
              </w:tc>
              <w:tc>
                <w:tcPr>
                  <w:tcW w:w="2340" w:type="dxa"/>
                </w:tcPr>
                <w:p w14:paraId="4078380F" w14:textId="77777777" w:rsidR="00AA4452" w:rsidRPr="00A830C4" w:rsidRDefault="00AA4452" w:rsidP="00D33E38">
                  <w:pPr>
                    <w:rPr>
                      <w:sz w:val="20"/>
                      <w:szCs w:val="20"/>
                    </w:rPr>
                  </w:pPr>
                  <w:r w:rsidRPr="00A830C4">
                    <w:rPr>
                      <w:sz w:val="20"/>
                      <w:szCs w:val="20"/>
                    </w:rPr>
                    <w:t>Iki 100  m</w:t>
                  </w:r>
                </w:p>
              </w:tc>
            </w:tr>
            <w:tr w:rsidR="00AA4452" w:rsidRPr="00A830C4" w14:paraId="36138BC1" w14:textId="77777777" w:rsidTr="00D33E38">
              <w:tc>
                <w:tcPr>
                  <w:tcW w:w="615" w:type="dxa"/>
                  <w:vMerge/>
                </w:tcPr>
                <w:p w14:paraId="5464FCCC" w14:textId="77777777" w:rsidR="00AA4452" w:rsidRPr="00A830C4" w:rsidRDefault="00AA4452" w:rsidP="00D33E38">
                  <w:pPr>
                    <w:jc w:val="center"/>
                    <w:rPr>
                      <w:sz w:val="20"/>
                      <w:szCs w:val="20"/>
                    </w:rPr>
                  </w:pPr>
                </w:p>
              </w:tc>
              <w:tc>
                <w:tcPr>
                  <w:tcW w:w="1530" w:type="dxa"/>
                  <w:vMerge/>
                </w:tcPr>
                <w:p w14:paraId="4142F819" w14:textId="77777777" w:rsidR="00AA4452" w:rsidRPr="00A830C4" w:rsidRDefault="00AA4452" w:rsidP="00D33E38">
                  <w:pPr>
                    <w:rPr>
                      <w:i/>
                      <w:iCs/>
                      <w:sz w:val="20"/>
                      <w:szCs w:val="20"/>
                    </w:rPr>
                  </w:pPr>
                </w:p>
              </w:tc>
              <w:tc>
                <w:tcPr>
                  <w:tcW w:w="810" w:type="dxa"/>
                </w:tcPr>
                <w:p w14:paraId="4134B6B1" w14:textId="77777777" w:rsidR="00AA4452" w:rsidRPr="00A830C4" w:rsidRDefault="00AA4452" w:rsidP="00D33E38">
                  <w:pPr>
                    <w:jc w:val="center"/>
                    <w:rPr>
                      <w:i/>
                      <w:iCs/>
                      <w:sz w:val="20"/>
                      <w:szCs w:val="20"/>
                    </w:rPr>
                  </w:pPr>
                  <w:r w:rsidRPr="00A830C4">
                    <w:rPr>
                      <w:sz w:val="20"/>
                      <w:szCs w:val="20"/>
                    </w:rPr>
                    <w:t>Vnt.</w:t>
                  </w:r>
                </w:p>
              </w:tc>
              <w:tc>
                <w:tcPr>
                  <w:tcW w:w="2340" w:type="dxa"/>
                </w:tcPr>
                <w:p w14:paraId="1E517573" w14:textId="77777777" w:rsidR="00AA4452" w:rsidRPr="00A830C4" w:rsidRDefault="00AA4452" w:rsidP="00D33E38">
                  <w:pPr>
                    <w:rPr>
                      <w:sz w:val="20"/>
                      <w:szCs w:val="20"/>
                    </w:rPr>
                  </w:pPr>
                  <w:r w:rsidRPr="00A830C4">
                    <w:rPr>
                      <w:sz w:val="20"/>
                      <w:szCs w:val="20"/>
                    </w:rPr>
                    <w:t>100,01 – 200 m.</w:t>
                  </w:r>
                </w:p>
              </w:tc>
            </w:tr>
            <w:tr w:rsidR="00AA4452" w:rsidRPr="00A830C4" w14:paraId="4B9287D8" w14:textId="77777777" w:rsidTr="00D33E38">
              <w:trPr>
                <w:trHeight w:val="197"/>
              </w:trPr>
              <w:tc>
                <w:tcPr>
                  <w:tcW w:w="615" w:type="dxa"/>
                  <w:vMerge/>
                </w:tcPr>
                <w:p w14:paraId="26E52FD3" w14:textId="77777777" w:rsidR="00AA4452" w:rsidRPr="00A830C4" w:rsidRDefault="00AA4452" w:rsidP="00D33E38">
                  <w:pPr>
                    <w:jc w:val="center"/>
                    <w:rPr>
                      <w:sz w:val="20"/>
                      <w:szCs w:val="20"/>
                    </w:rPr>
                  </w:pPr>
                </w:p>
              </w:tc>
              <w:tc>
                <w:tcPr>
                  <w:tcW w:w="1530" w:type="dxa"/>
                  <w:vMerge/>
                </w:tcPr>
                <w:p w14:paraId="41687AC8" w14:textId="77777777" w:rsidR="00AA4452" w:rsidRPr="00A830C4" w:rsidRDefault="00AA4452" w:rsidP="00D33E38">
                  <w:pPr>
                    <w:rPr>
                      <w:i/>
                      <w:iCs/>
                      <w:sz w:val="20"/>
                      <w:szCs w:val="20"/>
                    </w:rPr>
                  </w:pPr>
                </w:p>
              </w:tc>
              <w:tc>
                <w:tcPr>
                  <w:tcW w:w="810" w:type="dxa"/>
                </w:tcPr>
                <w:p w14:paraId="603B2F49" w14:textId="77777777" w:rsidR="00AA4452" w:rsidRPr="00A830C4" w:rsidRDefault="00AA4452" w:rsidP="00D33E38">
                  <w:pPr>
                    <w:jc w:val="center"/>
                    <w:rPr>
                      <w:sz w:val="20"/>
                      <w:szCs w:val="20"/>
                    </w:rPr>
                  </w:pPr>
                  <w:r w:rsidRPr="00A830C4">
                    <w:rPr>
                      <w:sz w:val="20"/>
                      <w:szCs w:val="20"/>
                    </w:rPr>
                    <w:t>Vnt.</w:t>
                  </w:r>
                </w:p>
              </w:tc>
              <w:tc>
                <w:tcPr>
                  <w:tcW w:w="2340" w:type="dxa"/>
                </w:tcPr>
                <w:p w14:paraId="5991DB2F" w14:textId="77777777" w:rsidR="00AA4452" w:rsidRPr="00A830C4" w:rsidRDefault="00AA4452" w:rsidP="00D33E38">
                  <w:pPr>
                    <w:rPr>
                      <w:sz w:val="20"/>
                      <w:szCs w:val="20"/>
                    </w:rPr>
                  </w:pPr>
                  <w:r w:rsidRPr="00A830C4">
                    <w:rPr>
                      <w:sz w:val="20"/>
                      <w:szCs w:val="20"/>
                    </w:rPr>
                    <w:t>200,01 - 500 m</w:t>
                  </w:r>
                </w:p>
              </w:tc>
            </w:tr>
            <w:tr w:rsidR="00AA4452" w:rsidRPr="00A830C4" w14:paraId="4E64617E" w14:textId="77777777" w:rsidTr="00D33E38">
              <w:tc>
                <w:tcPr>
                  <w:tcW w:w="615" w:type="dxa"/>
                  <w:vMerge/>
                </w:tcPr>
                <w:p w14:paraId="4F724747" w14:textId="77777777" w:rsidR="00AA4452" w:rsidRPr="00A830C4" w:rsidRDefault="00AA4452" w:rsidP="00D33E38">
                  <w:pPr>
                    <w:jc w:val="center"/>
                    <w:rPr>
                      <w:sz w:val="20"/>
                      <w:szCs w:val="20"/>
                    </w:rPr>
                  </w:pPr>
                </w:p>
              </w:tc>
              <w:tc>
                <w:tcPr>
                  <w:tcW w:w="1530" w:type="dxa"/>
                  <w:vMerge/>
                </w:tcPr>
                <w:p w14:paraId="6E255884" w14:textId="77777777" w:rsidR="00AA4452" w:rsidRPr="00A830C4" w:rsidRDefault="00AA4452" w:rsidP="00D33E38">
                  <w:pPr>
                    <w:rPr>
                      <w:i/>
                      <w:iCs/>
                      <w:sz w:val="20"/>
                      <w:szCs w:val="20"/>
                    </w:rPr>
                  </w:pPr>
                </w:p>
              </w:tc>
              <w:tc>
                <w:tcPr>
                  <w:tcW w:w="810" w:type="dxa"/>
                </w:tcPr>
                <w:p w14:paraId="29C1A51C" w14:textId="77777777" w:rsidR="00AA4452" w:rsidRPr="00A830C4" w:rsidRDefault="00AA4452" w:rsidP="00D33E38">
                  <w:pPr>
                    <w:jc w:val="center"/>
                    <w:rPr>
                      <w:sz w:val="20"/>
                      <w:szCs w:val="20"/>
                    </w:rPr>
                  </w:pPr>
                  <w:r w:rsidRPr="00A830C4">
                    <w:rPr>
                      <w:sz w:val="20"/>
                      <w:szCs w:val="20"/>
                    </w:rPr>
                    <w:t>Vnt.</w:t>
                  </w:r>
                </w:p>
              </w:tc>
              <w:tc>
                <w:tcPr>
                  <w:tcW w:w="2340" w:type="dxa"/>
                </w:tcPr>
                <w:p w14:paraId="04E7DF0B" w14:textId="77777777" w:rsidR="00AA4452" w:rsidRPr="00A830C4" w:rsidRDefault="00AA4452" w:rsidP="00D33E38">
                  <w:pPr>
                    <w:rPr>
                      <w:sz w:val="20"/>
                      <w:szCs w:val="20"/>
                    </w:rPr>
                  </w:pPr>
                  <w:r w:rsidRPr="00A830C4">
                    <w:rPr>
                      <w:sz w:val="20"/>
                      <w:szCs w:val="20"/>
                    </w:rPr>
                    <w:t>500,01 – 700 m</w:t>
                  </w:r>
                </w:p>
              </w:tc>
            </w:tr>
            <w:tr w:rsidR="00AA4452" w:rsidRPr="00A830C4" w14:paraId="2A2FEFC2" w14:textId="77777777" w:rsidTr="00D33E38">
              <w:trPr>
                <w:trHeight w:val="188"/>
              </w:trPr>
              <w:tc>
                <w:tcPr>
                  <w:tcW w:w="615" w:type="dxa"/>
                  <w:vMerge/>
                </w:tcPr>
                <w:p w14:paraId="7BFCF6F6" w14:textId="77777777" w:rsidR="00AA4452" w:rsidRPr="00A830C4" w:rsidRDefault="00AA4452" w:rsidP="00D33E38">
                  <w:pPr>
                    <w:jc w:val="center"/>
                    <w:rPr>
                      <w:sz w:val="20"/>
                      <w:szCs w:val="20"/>
                    </w:rPr>
                  </w:pPr>
                </w:p>
              </w:tc>
              <w:tc>
                <w:tcPr>
                  <w:tcW w:w="1530" w:type="dxa"/>
                  <w:vMerge/>
                </w:tcPr>
                <w:p w14:paraId="329B338E" w14:textId="77777777" w:rsidR="00AA4452" w:rsidRPr="00A830C4" w:rsidRDefault="00AA4452" w:rsidP="00D33E38">
                  <w:pPr>
                    <w:rPr>
                      <w:i/>
                      <w:iCs/>
                      <w:sz w:val="20"/>
                      <w:szCs w:val="20"/>
                    </w:rPr>
                  </w:pPr>
                </w:p>
              </w:tc>
              <w:tc>
                <w:tcPr>
                  <w:tcW w:w="810" w:type="dxa"/>
                </w:tcPr>
                <w:p w14:paraId="07158F8D" w14:textId="77777777" w:rsidR="00AA4452" w:rsidRPr="00A830C4" w:rsidRDefault="00AA4452" w:rsidP="00D33E38">
                  <w:pPr>
                    <w:jc w:val="center"/>
                    <w:rPr>
                      <w:sz w:val="20"/>
                      <w:szCs w:val="20"/>
                    </w:rPr>
                  </w:pPr>
                  <w:r w:rsidRPr="00A830C4">
                    <w:rPr>
                      <w:sz w:val="20"/>
                      <w:szCs w:val="20"/>
                    </w:rPr>
                    <w:t>Vnt.</w:t>
                  </w:r>
                </w:p>
              </w:tc>
              <w:tc>
                <w:tcPr>
                  <w:tcW w:w="2340" w:type="dxa"/>
                </w:tcPr>
                <w:p w14:paraId="6130DA34" w14:textId="77777777" w:rsidR="00AA4452" w:rsidRPr="00A830C4" w:rsidRDefault="00AA4452" w:rsidP="00D33E38">
                  <w:pPr>
                    <w:rPr>
                      <w:sz w:val="20"/>
                      <w:szCs w:val="20"/>
                    </w:rPr>
                  </w:pPr>
                  <w:r w:rsidRPr="00A830C4">
                    <w:rPr>
                      <w:sz w:val="20"/>
                      <w:szCs w:val="20"/>
                    </w:rPr>
                    <w:t>700,01 – 1000 m</w:t>
                  </w:r>
                </w:p>
              </w:tc>
            </w:tr>
            <w:tr w:rsidR="00AA4452" w:rsidRPr="00A830C4" w14:paraId="70DC75E1" w14:textId="77777777" w:rsidTr="00D33E38">
              <w:trPr>
                <w:trHeight w:val="188"/>
              </w:trPr>
              <w:tc>
                <w:tcPr>
                  <w:tcW w:w="615" w:type="dxa"/>
                  <w:vMerge/>
                </w:tcPr>
                <w:p w14:paraId="0C0DAA6A" w14:textId="77777777" w:rsidR="00AA4452" w:rsidRPr="00A830C4" w:rsidRDefault="00AA4452" w:rsidP="00D33E38">
                  <w:pPr>
                    <w:jc w:val="center"/>
                    <w:rPr>
                      <w:sz w:val="20"/>
                      <w:szCs w:val="20"/>
                    </w:rPr>
                  </w:pPr>
                </w:p>
              </w:tc>
              <w:tc>
                <w:tcPr>
                  <w:tcW w:w="1530" w:type="dxa"/>
                  <w:vMerge/>
                </w:tcPr>
                <w:p w14:paraId="034F5C2F" w14:textId="77777777" w:rsidR="00AA4452" w:rsidRPr="00A830C4" w:rsidRDefault="00AA4452" w:rsidP="00D33E38">
                  <w:pPr>
                    <w:rPr>
                      <w:i/>
                      <w:iCs/>
                      <w:sz w:val="20"/>
                      <w:szCs w:val="20"/>
                    </w:rPr>
                  </w:pPr>
                </w:p>
              </w:tc>
              <w:tc>
                <w:tcPr>
                  <w:tcW w:w="810" w:type="dxa"/>
                </w:tcPr>
                <w:p w14:paraId="169028FB" w14:textId="77777777" w:rsidR="00AA4452" w:rsidRPr="00A830C4" w:rsidRDefault="00AA4452" w:rsidP="00D33E38">
                  <w:pPr>
                    <w:jc w:val="center"/>
                    <w:rPr>
                      <w:sz w:val="20"/>
                      <w:szCs w:val="20"/>
                    </w:rPr>
                  </w:pPr>
                  <w:r w:rsidRPr="00A830C4">
                    <w:rPr>
                      <w:sz w:val="20"/>
                      <w:szCs w:val="20"/>
                    </w:rPr>
                    <w:t>Vnt.</w:t>
                  </w:r>
                </w:p>
              </w:tc>
              <w:tc>
                <w:tcPr>
                  <w:tcW w:w="2340" w:type="dxa"/>
                </w:tcPr>
                <w:p w14:paraId="3380D79D" w14:textId="77777777" w:rsidR="00AA4452" w:rsidRPr="00A830C4" w:rsidRDefault="00AA4452" w:rsidP="00D33E38">
                  <w:pPr>
                    <w:rPr>
                      <w:sz w:val="20"/>
                      <w:szCs w:val="20"/>
                    </w:rPr>
                  </w:pPr>
                  <w:r w:rsidRPr="00A830C4">
                    <w:rPr>
                      <w:sz w:val="20"/>
                      <w:szCs w:val="20"/>
                    </w:rPr>
                    <w:t>1000,01 – 1500 m</w:t>
                  </w:r>
                </w:p>
              </w:tc>
            </w:tr>
            <w:tr w:rsidR="00AA4452" w:rsidRPr="00A830C4" w14:paraId="3D56DB45" w14:textId="77777777" w:rsidTr="00D33E38">
              <w:trPr>
                <w:trHeight w:val="188"/>
              </w:trPr>
              <w:tc>
                <w:tcPr>
                  <w:tcW w:w="615" w:type="dxa"/>
                  <w:vMerge/>
                </w:tcPr>
                <w:p w14:paraId="54A31C64" w14:textId="77777777" w:rsidR="00AA4452" w:rsidRPr="00A830C4" w:rsidRDefault="00AA4452" w:rsidP="00D33E38">
                  <w:pPr>
                    <w:jc w:val="center"/>
                    <w:rPr>
                      <w:sz w:val="20"/>
                      <w:szCs w:val="20"/>
                    </w:rPr>
                  </w:pPr>
                </w:p>
              </w:tc>
              <w:tc>
                <w:tcPr>
                  <w:tcW w:w="1530" w:type="dxa"/>
                  <w:vMerge/>
                </w:tcPr>
                <w:p w14:paraId="108518A6" w14:textId="77777777" w:rsidR="00AA4452" w:rsidRPr="00A830C4" w:rsidRDefault="00AA4452" w:rsidP="00D33E38">
                  <w:pPr>
                    <w:rPr>
                      <w:i/>
                      <w:iCs/>
                      <w:sz w:val="20"/>
                      <w:szCs w:val="20"/>
                    </w:rPr>
                  </w:pPr>
                </w:p>
              </w:tc>
              <w:tc>
                <w:tcPr>
                  <w:tcW w:w="810" w:type="dxa"/>
                </w:tcPr>
                <w:p w14:paraId="5D0F567E" w14:textId="77777777" w:rsidR="00AA4452" w:rsidRPr="00A830C4" w:rsidRDefault="00AA4452" w:rsidP="00D33E38">
                  <w:pPr>
                    <w:jc w:val="center"/>
                    <w:rPr>
                      <w:sz w:val="20"/>
                      <w:szCs w:val="20"/>
                    </w:rPr>
                  </w:pPr>
                  <w:r w:rsidRPr="00A830C4">
                    <w:rPr>
                      <w:sz w:val="20"/>
                      <w:szCs w:val="20"/>
                    </w:rPr>
                    <w:t>Vnt.</w:t>
                  </w:r>
                </w:p>
              </w:tc>
              <w:tc>
                <w:tcPr>
                  <w:tcW w:w="2340" w:type="dxa"/>
                </w:tcPr>
                <w:p w14:paraId="307616D6" w14:textId="77777777" w:rsidR="00AA4452" w:rsidRPr="00A830C4" w:rsidRDefault="00AA4452" w:rsidP="00D33E38">
                  <w:pPr>
                    <w:rPr>
                      <w:sz w:val="20"/>
                      <w:szCs w:val="20"/>
                    </w:rPr>
                  </w:pPr>
                  <w:r w:rsidRPr="00A830C4">
                    <w:rPr>
                      <w:sz w:val="20"/>
                      <w:szCs w:val="20"/>
                    </w:rPr>
                    <w:t>1500,01-2000 m</w:t>
                  </w:r>
                </w:p>
              </w:tc>
            </w:tr>
            <w:tr w:rsidR="00AA4452" w:rsidRPr="00A830C4" w14:paraId="0E55B4D2" w14:textId="77777777" w:rsidTr="00D33E38">
              <w:trPr>
                <w:trHeight w:val="188"/>
              </w:trPr>
              <w:tc>
                <w:tcPr>
                  <w:tcW w:w="615" w:type="dxa"/>
                  <w:vMerge/>
                </w:tcPr>
                <w:p w14:paraId="4826C380" w14:textId="77777777" w:rsidR="00AA4452" w:rsidRPr="00A830C4" w:rsidRDefault="00AA4452" w:rsidP="00D33E38">
                  <w:pPr>
                    <w:jc w:val="center"/>
                    <w:rPr>
                      <w:sz w:val="20"/>
                      <w:szCs w:val="20"/>
                    </w:rPr>
                  </w:pPr>
                </w:p>
              </w:tc>
              <w:tc>
                <w:tcPr>
                  <w:tcW w:w="1530" w:type="dxa"/>
                  <w:vMerge/>
                </w:tcPr>
                <w:p w14:paraId="1226F2C0" w14:textId="77777777" w:rsidR="00AA4452" w:rsidRPr="00A830C4" w:rsidRDefault="00AA4452" w:rsidP="00D33E38">
                  <w:pPr>
                    <w:rPr>
                      <w:i/>
                      <w:iCs/>
                      <w:sz w:val="20"/>
                      <w:szCs w:val="20"/>
                    </w:rPr>
                  </w:pPr>
                </w:p>
              </w:tc>
              <w:tc>
                <w:tcPr>
                  <w:tcW w:w="810" w:type="dxa"/>
                </w:tcPr>
                <w:p w14:paraId="7B3B5CC7" w14:textId="77777777" w:rsidR="00AA4452" w:rsidRPr="00A830C4" w:rsidRDefault="00AA4452" w:rsidP="00D33E38">
                  <w:pPr>
                    <w:jc w:val="center"/>
                    <w:rPr>
                      <w:sz w:val="20"/>
                      <w:szCs w:val="20"/>
                    </w:rPr>
                  </w:pPr>
                  <w:r w:rsidRPr="00A830C4">
                    <w:rPr>
                      <w:sz w:val="20"/>
                      <w:szCs w:val="20"/>
                    </w:rPr>
                    <w:t>Vnt.</w:t>
                  </w:r>
                </w:p>
              </w:tc>
              <w:tc>
                <w:tcPr>
                  <w:tcW w:w="2340" w:type="dxa"/>
                </w:tcPr>
                <w:p w14:paraId="2F6344DE" w14:textId="77777777" w:rsidR="00AA4452" w:rsidRPr="00A830C4" w:rsidRDefault="00AA4452" w:rsidP="00D33E38">
                  <w:pPr>
                    <w:rPr>
                      <w:sz w:val="20"/>
                      <w:szCs w:val="20"/>
                    </w:rPr>
                  </w:pPr>
                  <w:r w:rsidRPr="00A830C4">
                    <w:rPr>
                      <w:sz w:val="20"/>
                      <w:szCs w:val="20"/>
                    </w:rPr>
                    <w:t>2000.01-3000 m</w:t>
                  </w:r>
                </w:p>
              </w:tc>
            </w:tr>
            <w:tr w:rsidR="00AA4452" w:rsidRPr="00A830C4" w14:paraId="792A1FC6" w14:textId="77777777" w:rsidTr="00D33E38">
              <w:trPr>
                <w:trHeight w:val="188"/>
              </w:trPr>
              <w:tc>
                <w:tcPr>
                  <w:tcW w:w="615" w:type="dxa"/>
                  <w:vMerge/>
                </w:tcPr>
                <w:p w14:paraId="09068A4C" w14:textId="77777777" w:rsidR="00AA4452" w:rsidRPr="00A830C4" w:rsidRDefault="00AA4452" w:rsidP="00D33E38">
                  <w:pPr>
                    <w:jc w:val="center"/>
                    <w:rPr>
                      <w:sz w:val="20"/>
                      <w:szCs w:val="20"/>
                    </w:rPr>
                  </w:pPr>
                </w:p>
              </w:tc>
              <w:tc>
                <w:tcPr>
                  <w:tcW w:w="1530" w:type="dxa"/>
                  <w:vMerge/>
                </w:tcPr>
                <w:p w14:paraId="5AF44D50" w14:textId="77777777" w:rsidR="00AA4452" w:rsidRPr="00A830C4" w:rsidRDefault="00AA4452" w:rsidP="00D33E38">
                  <w:pPr>
                    <w:rPr>
                      <w:i/>
                      <w:iCs/>
                      <w:sz w:val="20"/>
                      <w:szCs w:val="20"/>
                    </w:rPr>
                  </w:pPr>
                </w:p>
              </w:tc>
              <w:tc>
                <w:tcPr>
                  <w:tcW w:w="810" w:type="dxa"/>
                </w:tcPr>
                <w:p w14:paraId="6946EFBE" w14:textId="77777777" w:rsidR="00AA4452" w:rsidRPr="00A830C4" w:rsidRDefault="00AA4452" w:rsidP="00D33E38">
                  <w:pPr>
                    <w:jc w:val="center"/>
                    <w:rPr>
                      <w:sz w:val="20"/>
                      <w:szCs w:val="20"/>
                    </w:rPr>
                  </w:pPr>
                  <w:r w:rsidRPr="00A830C4">
                    <w:rPr>
                      <w:sz w:val="20"/>
                      <w:szCs w:val="20"/>
                    </w:rPr>
                    <w:t>Vnt.</w:t>
                  </w:r>
                </w:p>
              </w:tc>
              <w:tc>
                <w:tcPr>
                  <w:tcW w:w="2340" w:type="dxa"/>
                </w:tcPr>
                <w:p w14:paraId="61684BA0" w14:textId="77777777" w:rsidR="00AA4452" w:rsidRPr="00A830C4" w:rsidRDefault="00AA4452" w:rsidP="00D33E38">
                  <w:pPr>
                    <w:rPr>
                      <w:sz w:val="20"/>
                      <w:szCs w:val="20"/>
                    </w:rPr>
                  </w:pPr>
                  <w:r w:rsidRPr="00A830C4">
                    <w:rPr>
                      <w:sz w:val="20"/>
                      <w:szCs w:val="20"/>
                    </w:rPr>
                    <w:t>3000.01-5000 m</w:t>
                  </w:r>
                </w:p>
              </w:tc>
            </w:tr>
            <w:tr w:rsidR="00AA4452" w:rsidRPr="00A830C4" w14:paraId="69B9E8F3" w14:textId="77777777" w:rsidTr="00D33E38">
              <w:tc>
                <w:tcPr>
                  <w:tcW w:w="615" w:type="dxa"/>
                  <w:vMerge/>
                </w:tcPr>
                <w:p w14:paraId="6011E949" w14:textId="77777777" w:rsidR="00AA4452" w:rsidRPr="00A830C4" w:rsidRDefault="00AA4452" w:rsidP="00D33E38">
                  <w:pPr>
                    <w:jc w:val="center"/>
                    <w:rPr>
                      <w:sz w:val="20"/>
                      <w:szCs w:val="20"/>
                    </w:rPr>
                  </w:pPr>
                </w:p>
              </w:tc>
              <w:tc>
                <w:tcPr>
                  <w:tcW w:w="1530" w:type="dxa"/>
                  <w:vMerge/>
                </w:tcPr>
                <w:p w14:paraId="2A2F8730" w14:textId="77777777" w:rsidR="00AA4452" w:rsidRPr="00A830C4" w:rsidRDefault="00AA4452" w:rsidP="00D33E38">
                  <w:pPr>
                    <w:rPr>
                      <w:i/>
                      <w:iCs/>
                      <w:sz w:val="20"/>
                      <w:szCs w:val="20"/>
                    </w:rPr>
                  </w:pPr>
                </w:p>
              </w:tc>
              <w:tc>
                <w:tcPr>
                  <w:tcW w:w="810" w:type="dxa"/>
                </w:tcPr>
                <w:p w14:paraId="7C6204F7" w14:textId="77777777" w:rsidR="00AA4452" w:rsidRPr="00A830C4" w:rsidRDefault="00AA4452" w:rsidP="00D33E38">
                  <w:pPr>
                    <w:jc w:val="center"/>
                    <w:rPr>
                      <w:sz w:val="20"/>
                      <w:szCs w:val="20"/>
                    </w:rPr>
                  </w:pPr>
                  <w:r w:rsidRPr="00A830C4">
                    <w:rPr>
                      <w:sz w:val="20"/>
                      <w:szCs w:val="20"/>
                    </w:rPr>
                    <w:t>Vnt.</w:t>
                  </w:r>
                </w:p>
              </w:tc>
              <w:tc>
                <w:tcPr>
                  <w:tcW w:w="2340" w:type="dxa"/>
                </w:tcPr>
                <w:p w14:paraId="57657157" w14:textId="77777777" w:rsidR="00AA4452" w:rsidRPr="00A830C4" w:rsidRDefault="00AA4452" w:rsidP="00D33E38">
                  <w:pPr>
                    <w:rPr>
                      <w:sz w:val="20"/>
                      <w:szCs w:val="20"/>
                    </w:rPr>
                  </w:pPr>
                  <w:r w:rsidRPr="00A830C4">
                    <w:rPr>
                      <w:sz w:val="20"/>
                      <w:szCs w:val="20"/>
                    </w:rPr>
                    <w:t>Daugiau nei 5000 m</w:t>
                  </w:r>
                </w:p>
              </w:tc>
            </w:tr>
            <w:tr w:rsidR="00AA4452" w:rsidRPr="00A830C4" w14:paraId="629D23E6" w14:textId="77777777" w:rsidTr="00D33E38">
              <w:tc>
                <w:tcPr>
                  <w:tcW w:w="615" w:type="dxa"/>
                  <w:vMerge/>
                </w:tcPr>
                <w:p w14:paraId="1C2AA405" w14:textId="77777777" w:rsidR="00AA4452" w:rsidRPr="00A830C4" w:rsidRDefault="00AA4452" w:rsidP="00D33E38">
                  <w:pPr>
                    <w:jc w:val="center"/>
                    <w:rPr>
                      <w:sz w:val="20"/>
                      <w:szCs w:val="20"/>
                    </w:rPr>
                  </w:pPr>
                </w:p>
              </w:tc>
              <w:tc>
                <w:tcPr>
                  <w:tcW w:w="1530" w:type="dxa"/>
                  <w:vMerge/>
                </w:tcPr>
                <w:p w14:paraId="2AE32351" w14:textId="77777777" w:rsidR="00AA4452" w:rsidRPr="00A830C4" w:rsidRDefault="00AA4452" w:rsidP="00D33E38">
                  <w:pPr>
                    <w:rPr>
                      <w:i/>
                      <w:iCs/>
                      <w:sz w:val="20"/>
                      <w:szCs w:val="20"/>
                    </w:rPr>
                  </w:pPr>
                </w:p>
              </w:tc>
              <w:tc>
                <w:tcPr>
                  <w:tcW w:w="810" w:type="dxa"/>
                </w:tcPr>
                <w:p w14:paraId="66CEA98C" w14:textId="77777777" w:rsidR="00AA4452" w:rsidRPr="00A830C4" w:rsidRDefault="00AA4452" w:rsidP="00D33E38">
                  <w:pPr>
                    <w:jc w:val="center"/>
                    <w:rPr>
                      <w:sz w:val="20"/>
                      <w:szCs w:val="20"/>
                    </w:rPr>
                  </w:pPr>
                  <w:r w:rsidRPr="00A830C4">
                    <w:rPr>
                      <w:sz w:val="20"/>
                      <w:szCs w:val="20"/>
                    </w:rPr>
                    <w:t>Vnt.</w:t>
                  </w:r>
                </w:p>
              </w:tc>
              <w:tc>
                <w:tcPr>
                  <w:tcW w:w="2340" w:type="dxa"/>
                </w:tcPr>
                <w:p w14:paraId="214B58DF" w14:textId="77777777" w:rsidR="00AA4452" w:rsidRPr="00A830C4" w:rsidRDefault="00AA4452" w:rsidP="00D33E38">
                  <w:pPr>
                    <w:rPr>
                      <w:sz w:val="20"/>
                      <w:szCs w:val="20"/>
                    </w:rPr>
                  </w:pPr>
                  <w:r w:rsidRPr="00A830C4">
                    <w:rPr>
                      <w:sz w:val="20"/>
                      <w:szCs w:val="20"/>
                    </w:rPr>
                    <w:t>Inžinerinio tinklo priklausinys (</w:t>
                  </w:r>
                  <w:r w:rsidRPr="00A830C4">
                    <w:rPr>
                      <w:i/>
                      <w:iCs/>
                      <w:sz w:val="20"/>
                      <w:szCs w:val="20"/>
                    </w:rPr>
                    <w:t>bokštai, stiebai, rezervuarai ir pan.)</w:t>
                  </w:r>
                </w:p>
              </w:tc>
            </w:tr>
          </w:tbl>
          <w:p w14:paraId="417713EF" w14:textId="77777777" w:rsidR="00AA4452" w:rsidRPr="00A830C4" w:rsidRDefault="00AA4452" w:rsidP="00D33E38">
            <w:pPr>
              <w:jc w:val="both"/>
              <w:rPr>
                <w:b/>
                <w:sz w:val="20"/>
                <w:szCs w:val="20"/>
              </w:rPr>
            </w:pPr>
          </w:p>
        </w:tc>
      </w:tr>
      <w:tr w:rsidR="00AA4452" w:rsidRPr="00A830C4" w14:paraId="09896749" w14:textId="77777777" w:rsidTr="00D33E38">
        <w:trPr>
          <w:trHeight w:val="890"/>
        </w:trPr>
        <w:tc>
          <w:tcPr>
            <w:tcW w:w="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336857" w14:textId="77777777" w:rsidR="00AA4452" w:rsidRPr="00A830C4" w:rsidRDefault="00AA4452" w:rsidP="00AA4452">
            <w:pPr>
              <w:pStyle w:val="ListParagraph"/>
              <w:numPr>
                <w:ilvl w:val="0"/>
                <w:numId w:val="12"/>
              </w:numPr>
              <w:ind w:left="0" w:firstLine="0"/>
              <w:jc w:val="center"/>
              <w:rPr>
                <w:b/>
                <w:sz w:val="20"/>
                <w:szCs w:val="20"/>
              </w:rPr>
            </w:pPr>
          </w:p>
        </w:tc>
        <w:tc>
          <w:tcPr>
            <w:tcW w:w="15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368CCD" w14:textId="77777777" w:rsidR="00AA4452" w:rsidRPr="00A830C4" w:rsidRDefault="00AA4452" w:rsidP="00D33E38">
            <w:pPr>
              <w:rPr>
                <w:sz w:val="20"/>
                <w:szCs w:val="20"/>
              </w:rPr>
            </w:pPr>
            <w:r w:rsidRPr="00A830C4">
              <w:rPr>
                <w:sz w:val="20"/>
                <w:szCs w:val="20"/>
              </w:rPr>
              <w:t>C dalies „Konkretus pirkimas dinaminėje pirkimų sistemoje“ 1 priedas „Kvietimas pateikti pasiūlymus“</w:t>
            </w:r>
          </w:p>
        </w:tc>
        <w:tc>
          <w:tcPr>
            <w:tcW w:w="1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C45AFB" w14:textId="77777777" w:rsidR="00AA4452" w:rsidRPr="00A830C4" w:rsidRDefault="00AA4452" w:rsidP="00AA4452">
            <w:pPr>
              <w:pStyle w:val="ListParagraph"/>
              <w:numPr>
                <w:ilvl w:val="0"/>
                <w:numId w:val="15"/>
              </w:numPr>
              <w:ind w:left="0" w:firstLine="0"/>
              <w:rPr>
                <w:bCs/>
                <w:sz w:val="20"/>
                <w:szCs w:val="20"/>
              </w:rPr>
            </w:pPr>
            <w:r w:rsidRPr="00A830C4">
              <w:rPr>
                <w:bCs/>
                <w:sz w:val="20"/>
                <w:szCs w:val="20"/>
              </w:rPr>
              <w:t>punktas</w:t>
            </w:r>
          </w:p>
        </w:tc>
        <w:tc>
          <w:tcPr>
            <w:tcW w:w="50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E3261A" w14:textId="77777777" w:rsidR="00AA4452" w:rsidRPr="00A830C4" w:rsidRDefault="00AA4452" w:rsidP="00AA4452">
            <w:pPr>
              <w:pStyle w:val="ListParagraph"/>
              <w:numPr>
                <w:ilvl w:val="0"/>
                <w:numId w:val="16"/>
              </w:numPr>
              <w:ind w:left="0" w:firstLine="0"/>
              <w:rPr>
                <w:sz w:val="20"/>
                <w:szCs w:val="20"/>
                <w:shd w:val="clear" w:color="auto" w:fill="FFFFFF"/>
              </w:rPr>
            </w:pPr>
            <w:r w:rsidRPr="00A830C4">
              <w:rPr>
                <w:sz w:val="20"/>
                <w:szCs w:val="20"/>
              </w:rPr>
              <w:t>Sutarties įsigaliojimo datą: nuo šalių pasirašymo datos / Arba - iš pasirenkamo kalendoriaus;</w:t>
            </w:r>
          </w:p>
          <w:p w14:paraId="2A3981E6" w14:textId="77777777" w:rsidR="00AA4452" w:rsidRPr="00A830C4" w:rsidRDefault="00AA4452" w:rsidP="00D33E38">
            <w:pPr>
              <w:pStyle w:val="ListParagraph"/>
              <w:ind w:left="0"/>
              <w:rPr>
                <w:sz w:val="20"/>
                <w:szCs w:val="20"/>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390ED8" w14:textId="77777777" w:rsidR="00AA4452" w:rsidRPr="00A830C4" w:rsidRDefault="00AA4452" w:rsidP="00D33E38">
            <w:pPr>
              <w:rPr>
                <w:sz w:val="20"/>
                <w:szCs w:val="20"/>
                <w:shd w:val="clear" w:color="auto" w:fill="FFFFFF"/>
              </w:rPr>
            </w:pPr>
            <w:r w:rsidRPr="00A830C4">
              <w:rPr>
                <w:sz w:val="20"/>
                <w:szCs w:val="20"/>
              </w:rPr>
              <w:t>10) Sutarties įsigaliojimo datą - nuo šalių sutarties pasirašymo datos;</w:t>
            </w:r>
          </w:p>
          <w:p w14:paraId="56FB80CF" w14:textId="77777777" w:rsidR="00AA4452" w:rsidRPr="00A830C4" w:rsidRDefault="00AA4452" w:rsidP="00D33E38">
            <w:pPr>
              <w:pStyle w:val="ListParagraph"/>
              <w:ind w:left="0"/>
              <w:rPr>
                <w:sz w:val="20"/>
                <w:szCs w:val="20"/>
              </w:rPr>
            </w:pPr>
          </w:p>
        </w:tc>
      </w:tr>
      <w:tr w:rsidR="00AA4452" w:rsidRPr="00A830C4" w14:paraId="44C8861A" w14:textId="77777777" w:rsidTr="00D33E38">
        <w:tc>
          <w:tcPr>
            <w:tcW w:w="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4C0613" w14:textId="77777777" w:rsidR="00AA4452" w:rsidRPr="00A830C4" w:rsidRDefault="00AA4452" w:rsidP="00AA4452">
            <w:pPr>
              <w:pStyle w:val="ListParagraph"/>
              <w:numPr>
                <w:ilvl w:val="0"/>
                <w:numId w:val="12"/>
              </w:numPr>
              <w:ind w:left="0" w:firstLine="0"/>
              <w:jc w:val="center"/>
              <w:rPr>
                <w:b/>
                <w:sz w:val="20"/>
                <w:szCs w:val="20"/>
              </w:rPr>
            </w:pPr>
          </w:p>
        </w:tc>
        <w:tc>
          <w:tcPr>
            <w:tcW w:w="15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920DB3" w14:textId="77777777" w:rsidR="00AA4452" w:rsidRPr="00A830C4" w:rsidRDefault="00AA4452" w:rsidP="00D33E38">
            <w:pPr>
              <w:rPr>
                <w:b/>
                <w:sz w:val="20"/>
                <w:szCs w:val="20"/>
              </w:rPr>
            </w:pPr>
            <w:r w:rsidRPr="00A830C4">
              <w:rPr>
                <w:sz w:val="20"/>
                <w:szCs w:val="20"/>
              </w:rPr>
              <w:t xml:space="preserve">C dalies „Konkretus pirkimas dinaminėje pirkimų </w:t>
            </w:r>
            <w:r w:rsidRPr="00A830C4">
              <w:rPr>
                <w:sz w:val="20"/>
                <w:szCs w:val="20"/>
              </w:rPr>
              <w:lastRenderedPageBreak/>
              <w:t>sistemoje“ 1 priedo „Kvietimas pateikti pasiūlymus“ 1 lentelė</w:t>
            </w:r>
          </w:p>
        </w:tc>
        <w:tc>
          <w:tcPr>
            <w:tcW w:w="1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245D2E" w14:textId="77777777" w:rsidR="00AA4452" w:rsidRPr="00A830C4" w:rsidRDefault="00AA4452" w:rsidP="00D33E38">
            <w:pPr>
              <w:rPr>
                <w:bCs/>
                <w:sz w:val="20"/>
                <w:szCs w:val="20"/>
              </w:rPr>
            </w:pPr>
            <w:r w:rsidRPr="00A830C4">
              <w:rPr>
                <w:bCs/>
                <w:sz w:val="20"/>
                <w:szCs w:val="20"/>
              </w:rPr>
              <w:lastRenderedPageBreak/>
              <w:t>1.1.1 punktas</w:t>
            </w:r>
          </w:p>
        </w:tc>
        <w:tc>
          <w:tcPr>
            <w:tcW w:w="50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bl>
            <w:tblPr>
              <w:tblStyle w:val="TableGrid"/>
              <w:tblW w:w="4665" w:type="dxa"/>
              <w:tblInd w:w="85" w:type="dxa"/>
              <w:tblLayout w:type="fixed"/>
              <w:tblLook w:val="04A0" w:firstRow="1" w:lastRow="0" w:firstColumn="1" w:lastColumn="0" w:noHBand="0" w:noVBand="1"/>
            </w:tblPr>
            <w:tblGrid>
              <w:gridCol w:w="630"/>
              <w:gridCol w:w="975"/>
              <w:gridCol w:w="3060"/>
            </w:tblGrid>
            <w:tr w:rsidR="00AA4452" w:rsidRPr="00A830C4" w14:paraId="6CE63422" w14:textId="77777777" w:rsidTr="00D33E38">
              <w:tc>
                <w:tcPr>
                  <w:tcW w:w="630" w:type="dxa"/>
                  <w:vMerge w:val="restart"/>
                </w:tcPr>
                <w:p w14:paraId="5E175652" w14:textId="77777777" w:rsidR="00AA4452" w:rsidRPr="00A830C4" w:rsidRDefault="00AA4452" w:rsidP="00AA4452">
                  <w:pPr>
                    <w:pStyle w:val="ListParagraph"/>
                    <w:widowControl w:val="0"/>
                    <w:numPr>
                      <w:ilvl w:val="0"/>
                      <w:numId w:val="13"/>
                    </w:numPr>
                    <w:adjustRightInd w:val="0"/>
                    <w:ind w:left="0" w:firstLine="0"/>
                    <w:jc w:val="center"/>
                    <w:textAlignment w:val="baseline"/>
                    <w:rPr>
                      <w:sz w:val="20"/>
                      <w:szCs w:val="18"/>
                    </w:rPr>
                  </w:pPr>
                </w:p>
              </w:tc>
              <w:tc>
                <w:tcPr>
                  <w:tcW w:w="975" w:type="dxa"/>
                  <w:vMerge w:val="restart"/>
                </w:tcPr>
                <w:p w14:paraId="405772DD" w14:textId="77777777" w:rsidR="00AA4452" w:rsidRPr="00A830C4" w:rsidRDefault="00AA4452" w:rsidP="00D33E38">
                  <w:pPr>
                    <w:rPr>
                      <w:b/>
                      <w:bCs/>
                      <w:sz w:val="20"/>
                      <w:szCs w:val="18"/>
                    </w:rPr>
                  </w:pPr>
                  <w:r w:rsidRPr="00A830C4">
                    <w:rPr>
                      <w:i/>
                      <w:iCs/>
                      <w:sz w:val="20"/>
                      <w:szCs w:val="18"/>
                    </w:rPr>
                    <w:t xml:space="preserve">Inžineriniai tinklai su priklausiniais </w:t>
                  </w:r>
                  <w:r w:rsidRPr="00A830C4">
                    <w:rPr>
                      <w:i/>
                      <w:iCs/>
                      <w:sz w:val="20"/>
                      <w:szCs w:val="18"/>
                    </w:rPr>
                    <w:lastRenderedPageBreak/>
                    <w:t>(šuliniai, kameros)</w:t>
                  </w:r>
                </w:p>
              </w:tc>
              <w:tc>
                <w:tcPr>
                  <w:tcW w:w="3060" w:type="dxa"/>
                </w:tcPr>
                <w:p w14:paraId="75DE516A" w14:textId="77777777" w:rsidR="00AA4452" w:rsidRPr="00A830C4" w:rsidRDefault="00AA4452" w:rsidP="00D33E38">
                  <w:pPr>
                    <w:rPr>
                      <w:b/>
                      <w:bCs/>
                      <w:sz w:val="20"/>
                      <w:szCs w:val="18"/>
                    </w:rPr>
                  </w:pPr>
                  <w:r w:rsidRPr="00A830C4">
                    <w:rPr>
                      <w:sz w:val="20"/>
                      <w:szCs w:val="18"/>
                    </w:rPr>
                    <w:lastRenderedPageBreak/>
                    <w:t>Adresas (gatvė / vietovė / savivaldybė)</w:t>
                  </w:r>
                </w:p>
              </w:tc>
            </w:tr>
            <w:tr w:rsidR="00AA4452" w:rsidRPr="00A830C4" w14:paraId="7E8ABE95" w14:textId="77777777" w:rsidTr="00D33E38">
              <w:tc>
                <w:tcPr>
                  <w:tcW w:w="630" w:type="dxa"/>
                  <w:vMerge/>
                </w:tcPr>
                <w:p w14:paraId="566AFA74" w14:textId="77777777" w:rsidR="00AA4452" w:rsidRPr="00A830C4" w:rsidRDefault="00AA4452" w:rsidP="00AA4452">
                  <w:pPr>
                    <w:pStyle w:val="ListParagraph"/>
                    <w:widowControl w:val="0"/>
                    <w:numPr>
                      <w:ilvl w:val="0"/>
                      <w:numId w:val="13"/>
                    </w:numPr>
                    <w:adjustRightInd w:val="0"/>
                    <w:ind w:left="0" w:firstLine="0"/>
                    <w:jc w:val="center"/>
                    <w:textAlignment w:val="baseline"/>
                    <w:rPr>
                      <w:sz w:val="20"/>
                      <w:szCs w:val="18"/>
                    </w:rPr>
                  </w:pPr>
                </w:p>
              </w:tc>
              <w:tc>
                <w:tcPr>
                  <w:tcW w:w="975" w:type="dxa"/>
                  <w:vMerge/>
                </w:tcPr>
                <w:p w14:paraId="611728F4" w14:textId="77777777" w:rsidR="00AA4452" w:rsidRPr="00A830C4" w:rsidRDefault="00AA4452" w:rsidP="00D33E38">
                  <w:pPr>
                    <w:rPr>
                      <w:i/>
                      <w:iCs/>
                      <w:sz w:val="20"/>
                      <w:szCs w:val="18"/>
                    </w:rPr>
                  </w:pPr>
                </w:p>
              </w:tc>
              <w:tc>
                <w:tcPr>
                  <w:tcW w:w="3060" w:type="dxa"/>
                </w:tcPr>
                <w:p w14:paraId="508AF94C" w14:textId="77777777" w:rsidR="00AA4452" w:rsidRPr="00A830C4" w:rsidRDefault="00AA4452" w:rsidP="00D33E38">
                  <w:pPr>
                    <w:rPr>
                      <w:sz w:val="20"/>
                      <w:szCs w:val="18"/>
                    </w:rPr>
                  </w:pPr>
                  <w:r w:rsidRPr="00A830C4">
                    <w:rPr>
                      <w:sz w:val="20"/>
                      <w:szCs w:val="18"/>
                    </w:rPr>
                    <w:t>Inžinerinių tinklų pogrupis</w:t>
                  </w:r>
                </w:p>
              </w:tc>
            </w:tr>
            <w:tr w:rsidR="00AA4452" w:rsidRPr="00A830C4" w14:paraId="3F048D5D" w14:textId="77777777" w:rsidTr="00D33E38">
              <w:tc>
                <w:tcPr>
                  <w:tcW w:w="630" w:type="dxa"/>
                  <w:vMerge/>
                </w:tcPr>
                <w:p w14:paraId="2BBE6280" w14:textId="77777777" w:rsidR="00AA4452" w:rsidRPr="00A830C4" w:rsidRDefault="00AA4452" w:rsidP="00D33E38">
                  <w:pPr>
                    <w:jc w:val="center"/>
                    <w:rPr>
                      <w:sz w:val="20"/>
                      <w:szCs w:val="18"/>
                    </w:rPr>
                  </w:pPr>
                </w:p>
              </w:tc>
              <w:tc>
                <w:tcPr>
                  <w:tcW w:w="975" w:type="dxa"/>
                  <w:vMerge/>
                </w:tcPr>
                <w:p w14:paraId="41D59274" w14:textId="77777777" w:rsidR="00AA4452" w:rsidRPr="00A830C4" w:rsidRDefault="00AA4452" w:rsidP="00D33E38">
                  <w:pPr>
                    <w:rPr>
                      <w:i/>
                      <w:iCs/>
                      <w:sz w:val="20"/>
                      <w:szCs w:val="18"/>
                    </w:rPr>
                  </w:pPr>
                </w:p>
              </w:tc>
              <w:tc>
                <w:tcPr>
                  <w:tcW w:w="3060" w:type="dxa"/>
                </w:tcPr>
                <w:p w14:paraId="396050B2" w14:textId="77777777" w:rsidR="00AA4452" w:rsidRPr="00A830C4" w:rsidRDefault="00AA4452" w:rsidP="00D33E38">
                  <w:pPr>
                    <w:rPr>
                      <w:sz w:val="20"/>
                      <w:szCs w:val="18"/>
                    </w:rPr>
                  </w:pPr>
                  <w:r w:rsidRPr="00A830C4">
                    <w:rPr>
                      <w:sz w:val="20"/>
                      <w:szCs w:val="18"/>
                    </w:rPr>
                    <w:t>Inžinerinių tinklų ilgis metrais (pasirenkama iš duodamų rėžių)</w:t>
                  </w:r>
                </w:p>
              </w:tc>
            </w:tr>
            <w:tr w:rsidR="00AA4452" w:rsidRPr="00A830C4" w14:paraId="6B9A7225" w14:textId="77777777" w:rsidTr="00D33E38">
              <w:tc>
                <w:tcPr>
                  <w:tcW w:w="630" w:type="dxa"/>
                  <w:vMerge/>
                </w:tcPr>
                <w:p w14:paraId="2CAFF450" w14:textId="77777777" w:rsidR="00AA4452" w:rsidRPr="00A830C4" w:rsidRDefault="00AA4452" w:rsidP="00D33E38">
                  <w:pPr>
                    <w:jc w:val="center"/>
                    <w:rPr>
                      <w:sz w:val="20"/>
                      <w:szCs w:val="18"/>
                    </w:rPr>
                  </w:pPr>
                </w:p>
              </w:tc>
              <w:tc>
                <w:tcPr>
                  <w:tcW w:w="975" w:type="dxa"/>
                  <w:vMerge/>
                </w:tcPr>
                <w:p w14:paraId="753C7E7F" w14:textId="77777777" w:rsidR="00AA4452" w:rsidRPr="00A830C4" w:rsidRDefault="00AA4452" w:rsidP="00D33E38">
                  <w:pPr>
                    <w:rPr>
                      <w:i/>
                      <w:iCs/>
                      <w:sz w:val="20"/>
                      <w:szCs w:val="18"/>
                    </w:rPr>
                  </w:pPr>
                </w:p>
              </w:tc>
              <w:tc>
                <w:tcPr>
                  <w:tcW w:w="3060" w:type="dxa"/>
                </w:tcPr>
                <w:p w14:paraId="2CCDBB62" w14:textId="77777777" w:rsidR="00AA4452" w:rsidRPr="00A830C4" w:rsidRDefault="00AA4452" w:rsidP="00D33E38">
                  <w:pPr>
                    <w:rPr>
                      <w:sz w:val="20"/>
                      <w:szCs w:val="18"/>
                    </w:rPr>
                  </w:pPr>
                  <w:r w:rsidRPr="00A830C4">
                    <w:rPr>
                      <w:sz w:val="20"/>
                      <w:szCs w:val="18"/>
                    </w:rPr>
                    <w:t>Registrų centro išrašas (jei turimas)</w:t>
                  </w:r>
                </w:p>
              </w:tc>
            </w:tr>
            <w:tr w:rsidR="00AA4452" w:rsidRPr="00A830C4" w14:paraId="2E4C42BD" w14:textId="77777777" w:rsidTr="00D33E38">
              <w:tc>
                <w:tcPr>
                  <w:tcW w:w="630" w:type="dxa"/>
                  <w:vMerge/>
                </w:tcPr>
                <w:p w14:paraId="1F19E397" w14:textId="77777777" w:rsidR="00AA4452" w:rsidRPr="00A830C4" w:rsidRDefault="00AA4452" w:rsidP="00D33E38">
                  <w:pPr>
                    <w:jc w:val="center"/>
                    <w:rPr>
                      <w:sz w:val="20"/>
                      <w:szCs w:val="18"/>
                    </w:rPr>
                  </w:pPr>
                </w:p>
              </w:tc>
              <w:tc>
                <w:tcPr>
                  <w:tcW w:w="975" w:type="dxa"/>
                  <w:vMerge/>
                </w:tcPr>
                <w:p w14:paraId="3F3CCBEE" w14:textId="77777777" w:rsidR="00AA4452" w:rsidRPr="00A830C4" w:rsidRDefault="00AA4452" w:rsidP="00D33E38">
                  <w:pPr>
                    <w:rPr>
                      <w:i/>
                      <w:iCs/>
                      <w:sz w:val="20"/>
                      <w:szCs w:val="18"/>
                    </w:rPr>
                  </w:pPr>
                </w:p>
              </w:tc>
              <w:tc>
                <w:tcPr>
                  <w:tcW w:w="3060" w:type="dxa"/>
                </w:tcPr>
                <w:p w14:paraId="1A684C85" w14:textId="77777777" w:rsidR="00AA4452" w:rsidRPr="00A830C4" w:rsidRDefault="00AA4452" w:rsidP="00D33E38">
                  <w:pPr>
                    <w:rPr>
                      <w:sz w:val="20"/>
                      <w:szCs w:val="18"/>
                    </w:rPr>
                  </w:pPr>
                  <w:r w:rsidRPr="00A830C4">
                    <w:rPr>
                      <w:sz w:val="20"/>
                      <w:szCs w:val="18"/>
                    </w:rPr>
                    <w:t>Žemės sklypo planas (jei turimas)</w:t>
                  </w:r>
                </w:p>
              </w:tc>
            </w:tr>
          </w:tbl>
          <w:p w14:paraId="3EA91DE2" w14:textId="77777777" w:rsidR="00AA4452" w:rsidRPr="00A830C4" w:rsidRDefault="00AA4452" w:rsidP="00D33E38">
            <w:pPr>
              <w:jc w:val="both"/>
              <w:rPr>
                <w:b/>
                <w:sz w:val="20"/>
                <w:szCs w:val="20"/>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bl>
            <w:tblPr>
              <w:tblStyle w:val="TableGrid"/>
              <w:tblW w:w="5295" w:type="dxa"/>
              <w:tblInd w:w="85" w:type="dxa"/>
              <w:tblLayout w:type="fixed"/>
              <w:tblLook w:val="04A0" w:firstRow="1" w:lastRow="0" w:firstColumn="1" w:lastColumn="0" w:noHBand="0" w:noVBand="1"/>
            </w:tblPr>
            <w:tblGrid>
              <w:gridCol w:w="705"/>
              <w:gridCol w:w="1080"/>
              <w:gridCol w:w="3510"/>
            </w:tblGrid>
            <w:tr w:rsidR="00AA4452" w:rsidRPr="00A830C4" w14:paraId="6CAF3D81" w14:textId="77777777" w:rsidTr="00D33E38">
              <w:tc>
                <w:tcPr>
                  <w:tcW w:w="705" w:type="dxa"/>
                  <w:vMerge w:val="restart"/>
                </w:tcPr>
                <w:p w14:paraId="78EC3D0B" w14:textId="77777777" w:rsidR="00AA4452" w:rsidRPr="00A830C4" w:rsidRDefault="00AA4452" w:rsidP="00D33E38">
                  <w:pPr>
                    <w:jc w:val="center"/>
                    <w:rPr>
                      <w:sz w:val="20"/>
                      <w:szCs w:val="20"/>
                    </w:rPr>
                  </w:pPr>
                  <w:r w:rsidRPr="00A830C4">
                    <w:rPr>
                      <w:sz w:val="20"/>
                      <w:szCs w:val="20"/>
                    </w:rPr>
                    <w:lastRenderedPageBreak/>
                    <w:t>1.1.1</w:t>
                  </w:r>
                </w:p>
              </w:tc>
              <w:tc>
                <w:tcPr>
                  <w:tcW w:w="1080" w:type="dxa"/>
                  <w:vMerge w:val="restart"/>
                </w:tcPr>
                <w:p w14:paraId="19EEB5F3" w14:textId="77777777" w:rsidR="00AA4452" w:rsidRPr="00A830C4" w:rsidRDefault="00AA4452" w:rsidP="00D33E38">
                  <w:pPr>
                    <w:rPr>
                      <w:b/>
                      <w:bCs/>
                      <w:sz w:val="20"/>
                      <w:szCs w:val="20"/>
                    </w:rPr>
                  </w:pPr>
                  <w:r w:rsidRPr="00A830C4">
                    <w:rPr>
                      <w:i/>
                      <w:iCs/>
                      <w:sz w:val="20"/>
                      <w:szCs w:val="20"/>
                    </w:rPr>
                    <w:t xml:space="preserve">Inžineriniai tinklai su priklausiniais </w:t>
                  </w:r>
                </w:p>
              </w:tc>
              <w:tc>
                <w:tcPr>
                  <w:tcW w:w="3510" w:type="dxa"/>
                </w:tcPr>
                <w:p w14:paraId="75C6F4EE" w14:textId="77777777" w:rsidR="00AA4452" w:rsidRPr="00A830C4" w:rsidRDefault="00AA4452" w:rsidP="00D33E38">
                  <w:pPr>
                    <w:rPr>
                      <w:b/>
                      <w:bCs/>
                      <w:sz w:val="20"/>
                      <w:szCs w:val="20"/>
                    </w:rPr>
                  </w:pPr>
                  <w:r w:rsidRPr="00A830C4">
                    <w:rPr>
                      <w:sz w:val="20"/>
                      <w:szCs w:val="20"/>
                    </w:rPr>
                    <w:t>Adresas (gatvė / vietovė / savivaldybė)</w:t>
                  </w:r>
                </w:p>
              </w:tc>
            </w:tr>
            <w:tr w:rsidR="00AA4452" w:rsidRPr="00A830C4" w14:paraId="05585070" w14:textId="77777777" w:rsidTr="00D33E38">
              <w:tc>
                <w:tcPr>
                  <w:tcW w:w="705" w:type="dxa"/>
                  <w:vMerge/>
                </w:tcPr>
                <w:p w14:paraId="19D75F33" w14:textId="77777777" w:rsidR="00AA4452" w:rsidRPr="00A830C4" w:rsidRDefault="00AA4452" w:rsidP="00AA4452">
                  <w:pPr>
                    <w:pStyle w:val="ListParagraph"/>
                    <w:widowControl w:val="0"/>
                    <w:numPr>
                      <w:ilvl w:val="0"/>
                      <w:numId w:val="13"/>
                    </w:numPr>
                    <w:adjustRightInd w:val="0"/>
                    <w:ind w:left="0" w:firstLine="0"/>
                    <w:jc w:val="center"/>
                    <w:textAlignment w:val="baseline"/>
                    <w:rPr>
                      <w:sz w:val="20"/>
                      <w:szCs w:val="20"/>
                    </w:rPr>
                  </w:pPr>
                </w:p>
              </w:tc>
              <w:tc>
                <w:tcPr>
                  <w:tcW w:w="1080" w:type="dxa"/>
                  <w:vMerge/>
                </w:tcPr>
                <w:p w14:paraId="766BD934" w14:textId="77777777" w:rsidR="00AA4452" w:rsidRPr="00A830C4" w:rsidRDefault="00AA4452" w:rsidP="00D33E38">
                  <w:pPr>
                    <w:rPr>
                      <w:i/>
                      <w:iCs/>
                      <w:sz w:val="20"/>
                      <w:szCs w:val="20"/>
                    </w:rPr>
                  </w:pPr>
                </w:p>
              </w:tc>
              <w:tc>
                <w:tcPr>
                  <w:tcW w:w="3510" w:type="dxa"/>
                </w:tcPr>
                <w:p w14:paraId="22788A24" w14:textId="77777777" w:rsidR="00AA4452" w:rsidRPr="00A830C4" w:rsidRDefault="00AA4452" w:rsidP="00D33E38">
                  <w:pPr>
                    <w:rPr>
                      <w:sz w:val="20"/>
                      <w:szCs w:val="20"/>
                    </w:rPr>
                  </w:pPr>
                  <w:r w:rsidRPr="00A830C4">
                    <w:rPr>
                      <w:sz w:val="20"/>
                      <w:szCs w:val="20"/>
                    </w:rPr>
                    <w:t>Inžinerinių tinklų pogrupis</w:t>
                  </w:r>
                </w:p>
              </w:tc>
            </w:tr>
            <w:tr w:rsidR="00AA4452" w:rsidRPr="00A830C4" w14:paraId="7520E65F" w14:textId="77777777" w:rsidTr="00D33E38">
              <w:tc>
                <w:tcPr>
                  <w:tcW w:w="705" w:type="dxa"/>
                  <w:vMerge/>
                </w:tcPr>
                <w:p w14:paraId="2812857F" w14:textId="77777777" w:rsidR="00AA4452" w:rsidRPr="00A830C4" w:rsidRDefault="00AA4452" w:rsidP="00D33E38">
                  <w:pPr>
                    <w:jc w:val="center"/>
                    <w:rPr>
                      <w:sz w:val="20"/>
                      <w:szCs w:val="20"/>
                    </w:rPr>
                  </w:pPr>
                </w:p>
              </w:tc>
              <w:tc>
                <w:tcPr>
                  <w:tcW w:w="1080" w:type="dxa"/>
                  <w:vMerge/>
                </w:tcPr>
                <w:p w14:paraId="69982470" w14:textId="77777777" w:rsidR="00AA4452" w:rsidRPr="00A830C4" w:rsidRDefault="00AA4452" w:rsidP="00D33E38">
                  <w:pPr>
                    <w:rPr>
                      <w:i/>
                      <w:iCs/>
                      <w:sz w:val="20"/>
                      <w:szCs w:val="20"/>
                    </w:rPr>
                  </w:pPr>
                </w:p>
              </w:tc>
              <w:tc>
                <w:tcPr>
                  <w:tcW w:w="3510" w:type="dxa"/>
                </w:tcPr>
                <w:p w14:paraId="0CBACB96" w14:textId="77777777" w:rsidR="00AA4452" w:rsidRPr="00A830C4" w:rsidRDefault="00AA4452" w:rsidP="00D33E38">
                  <w:pPr>
                    <w:rPr>
                      <w:sz w:val="20"/>
                      <w:szCs w:val="20"/>
                    </w:rPr>
                  </w:pPr>
                  <w:r w:rsidRPr="00A830C4">
                    <w:rPr>
                      <w:sz w:val="20"/>
                      <w:szCs w:val="20"/>
                    </w:rPr>
                    <w:t>Inžinerinių tinklų ilgis (pasirenkama iš duodamų rėžių)</w:t>
                  </w:r>
                </w:p>
              </w:tc>
            </w:tr>
            <w:tr w:rsidR="00AA4452" w:rsidRPr="00A830C4" w14:paraId="6FD05879" w14:textId="77777777" w:rsidTr="00D33E38">
              <w:tc>
                <w:tcPr>
                  <w:tcW w:w="705" w:type="dxa"/>
                  <w:vMerge/>
                </w:tcPr>
                <w:p w14:paraId="0A32C326" w14:textId="77777777" w:rsidR="00AA4452" w:rsidRPr="00A830C4" w:rsidRDefault="00AA4452" w:rsidP="00D33E38">
                  <w:pPr>
                    <w:jc w:val="center"/>
                    <w:rPr>
                      <w:sz w:val="20"/>
                      <w:szCs w:val="20"/>
                    </w:rPr>
                  </w:pPr>
                </w:p>
              </w:tc>
              <w:tc>
                <w:tcPr>
                  <w:tcW w:w="1080" w:type="dxa"/>
                  <w:vMerge/>
                </w:tcPr>
                <w:p w14:paraId="58754D5D" w14:textId="77777777" w:rsidR="00AA4452" w:rsidRPr="00A830C4" w:rsidRDefault="00AA4452" w:rsidP="00D33E38">
                  <w:pPr>
                    <w:rPr>
                      <w:i/>
                      <w:iCs/>
                      <w:sz w:val="20"/>
                      <w:szCs w:val="20"/>
                    </w:rPr>
                  </w:pPr>
                </w:p>
              </w:tc>
              <w:tc>
                <w:tcPr>
                  <w:tcW w:w="3510" w:type="dxa"/>
                </w:tcPr>
                <w:p w14:paraId="2725CA58" w14:textId="77777777" w:rsidR="00AA4452" w:rsidRPr="00A830C4" w:rsidRDefault="00AA4452" w:rsidP="00D33E38">
                  <w:pPr>
                    <w:rPr>
                      <w:sz w:val="20"/>
                      <w:szCs w:val="20"/>
                    </w:rPr>
                  </w:pPr>
                  <w:r w:rsidRPr="00A830C4">
                    <w:rPr>
                      <w:sz w:val="20"/>
                      <w:szCs w:val="20"/>
                    </w:rPr>
                    <w:t>Inžinerinių tinklų priklausinys  (įrašyti)</w:t>
                  </w:r>
                </w:p>
              </w:tc>
            </w:tr>
            <w:tr w:rsidR="00AA4452" w:rsidRPr="00A830C4" w14:paraId="60238E7E" w14:textId="77777777" w:rsidTr="00D33E38">
              <w:tc>
                <w:tcPr>
                  <w:tcW w:w="705" w:type="dxa"/>
                  <w:vMerge/>
                </w:tcPr>
                <w:p w14:paraId="26DF173D" w14:textId="77777777" w:rsidR="00AA4452" w:rsidRPr="00A830C4" w:rsidRDefault="00AA4452" w:rsidP="00D33E38">
                  <w:pPr>
                    <w:jc w:val="center"/>
                    <w:rPr>
                      <w:sz w:val="20"/>
                      <w:szCs w:val="20"/>
                    </w:rPr>
                  </w:pPr>
                </w:p>
              </w:tc>
              <w:tc>
                <w:tcPr>
                  <w:tcW w:w="1080" w:type="dxa"/>
                  <w:vMerge/>
                </w:tcPr>
                <w:p w14:paraId="578B4D9C" w14:textId="77777777" w:rsidR="00AA4452" w:rsidRPr="00A830C4" w:rsidRDefault="00AA4452" w:rsidP="00D33E38">
                  <w:pPr>
                    <w:rPr>
                      <w:i/>
                      <w:iCs/>
                      <w:sz w:val="20"/>
                      <w:szCs w:val="20"/>
                    </w:rPr>
                  </w:pPr>
                </w:p>
              </w:tc>
              <w:tc>
                <w:tcPr>
                  <w:tcW w:w="3510" w:type="dxa"/>
                </w:tcPr>
                <w:p w14:paraId="162D3A55" w14:textId="77777777" w:rsidR="00AA4452" w:rsidRPr="00A830C4" w:rsidRDefault="00AA4452" w:rsidP="00D33E38">
                  <w:pPr>
                    <w:rPr>
                      <w:sz w:val="20"/>
                      <w:szCs w:val="20"/>
                    </w:rPr>
                  </w:pPr>
                  <w:r w:rsidRPr="00A830C4">
                    <w:rPr>
                      <w:sz w:val="20"/>
                      <w:szCs w:val="20"/>
                    </w:rPr>
                    <w:t>Statinio projektas* (jei turimas. Inžineriniams priklausiniams - privalomas)</w:t>
                  </w:r>
                </w:p>
              </w:tc>
            </w:tr>
            <w:tr w:rsidR="00AA4452" w:rsidRPr="00A830C4" w14:paraId="196CA1C5" w14:textId="77777777" w:rsidTr="00D33E38">
              <w:tc>
                <w:tcPr>
                  <w:tcW w:w="705" w:type="dxa"/>
                  <w:vMerge/>
                </w:tcPr>
                <w:p w14:paraId="4F1E59C7" w14:textId="77777777" w:rsidR="00AA4452" w:rsidRPr="00A830C4" w:rsidRDefault="00AA4452" w:rsidP="00D33E38">
                  <w:pPr>
                    <w:jc w:val="center"/>
                    <w:rPr>
                      <w:sz w:val="20"/>
                      <w:szCs w:val="20"/>
                    </w:rPr>
                  </w:pPr>
                </w:p>
              </w:tc>
              <w:tc>
                <w:tcPr>
                  <w:tcW w:w="1080" w:type="dxa"/>
                  <w:vMerge/>
                </w:tcPr>
                <w:p w14:paraId="5A67179C" w14:textId="77777777" w:rsidR="00AA4452" w:rsidRPr="00A830C4" w:rsidRDefault="00AA4452" w:rsidP="00D33E38">
                  <w:pPr>
                    <w:rPr>
                      <w:i/>
                      <w:iCs/>
                      <w:sz w:val="20"/>
                      <w:szCs w:val="20"/>
                    </w:rPr>
                  </w:pPr>
                </w:p>
              </w:tc>
              <w:tc>
                <w:tcPr>
                  <w:tcW w:w="3510" w:type="dxa"/>
                </w:tcPr>
                <w:p w14:paraId="4001A03A" w14:textId="77777777" w:rsidR="00AA4452" w:rsidRPr="00A830C4" w:rsidRDefault="00AA4452" w:rsidP="00D33E38">
                  <w:pPr>
                    <w:rPr>
                      <w:sz w:val="20"/>
                      <w:szCs w:val="20"/>
                    </w:rPr>
                  </w:pPr>
                  <w:r w:rsidRPr="00A830C4">
                    <w:rPr>
                      <w:sz w:val="20"/>
                      <w:szCs w:val="20"/>
                    </w:rPr>
                    <w:t>Registrų centro išrašas (jei turimas)</w:t>
                  </w:r>
                </w:p>
              </w:tc>
            </w:tr>
            <w:tr w:rsidR="00AA4452" w:rsidRPr="00A830C4" w14:paraId="1BCBD2C7" w14:textId="77777777" w:rsidTr="00D33E38">
              <w:tc>
                <w:tcPr>
                  <w:tcW w:w="705" w:type="dxa"/>
                  <w:vMerge/>
                </w:tcPr>
                <w:p w14:paraId="7786CE17" w14:textId="77777777" w:rsidR="00AA4452" w:rsidRPr="00A830C4" w:rsidRDefault="00AA4452" w:rsidP="00D33E38">
                  <w:pPr>
                    <w:jc w:val="center"/>
                    <w:rPr>
                      <w:sz w:val="20"/>
                      <w:szCs w:val="20"/>
                    </w:rPr>
                  </w:pPr>
                </w:p>
              </w:tc>
              <w:tc>
                <w:tcPr>
                  <w:tcW w:w="1080" w:type="dxa"/>
                  <w:vMerge/>
                </w:tcPr>
                <w:p w14:paraId="099D4C28" w14:textId="77777777" w:rsidR="00AA4452" w:rsidRPr="00A830C4" w:rsidRDefault="00AA4452" w:rsidP="00D33E38">
                  <w:pPr>
                    <w:rPr>
                      <w:i/>
                      <w:iCs/>
                      <w:sz w:val="20"/>
                      <w:szCs w:val="20"/>
                    </w:rPr>
                  </w:pPr>
                </w:p>
              </w:tc>
              <w:tc>
                <w:tcPr>
                  <w:tcW w:w="3510" w:type="dxa"/>
                </w:tcPr>
                <w:p w14:paraId="727F617C" w14:textId="77777777" w:rsidR="00AA4452" w:rsidRPr="00A830C4" w:rsidRDefault="00AA4452" w:rsidP="00D33E38">
                  <w:pPr>
                    <w:rPr>
                      <w:sz w:val="20"/>
                      <w:szCs w:val="20"/>
                    </w:rPr>
                  </w:pPr>
                  <w:r w:rsidRPr="00A830C4">
                    <w:rPr>
                      <w:sz w:val="20"/>
                      <w:szCs w:val="20"/>
                    </w:rPr>
                    <w:t>Žemės sklypo planas (jei turimas)</w:t>
                  </w:r>
                </w:p>
              </w:tc>
            </w:tr>
          </w:tbl>
          <w:p w14:paraId="7561D22A" w14:textId="77777777" w:rsidR="00AA4452" w:rsidRPr="00A830C4" w:rsidRDefault="00AA4452" w:rsidP="00D33E38">
            <w:pPr>
              <w:jc w:val="both"/>
              <w:rPr>
                <w:b/>
                <w:sz w:val="20"/>
                <w:szCs w:val="20"/>
              </w:rPr>
            </w:pPr>
            <w:r w:rsidRPr="00A830C4">
              <w:rPr>
                <w:sz w:val="20"/>
                <w:szCs w:val="22"/>
              </w:rPr>
              <w:t xml:space="preserve">*Statinio projektas suprantamas kaip tai apibrėžiama LT Statybų įstatymo 24 str. 1 p.  </w:t>
            </w:r>
          </w:p>
        </w:tc>
      </w:tr>
    </w:tbl>
    <w:p w14:paraId="5D2B3206" w14:textId="0278F14A" w:rsidR="00AA4452" w:rsidRPr="00A830C4" w:rsidRDefault="00AA4452" w:rsidP="00A03CFD">
      <w:pPr>
        <w:spacing w:after="160" w:line="259" w:lineRule="auto"/>
        <w:rPr>
          <w:rFonts w:cs="Verdana"/>
        </w:rPr>
      </w:pPr>
    </w:p>
    <w:p w14:paraId="7929C9BC" w14:textId="77777777" w:rsidR="00A830C4" w:rsidRPr="00A830C4" w:rsidRDefault="00A830C4" w:rsidP="00A830C4">
      <w:pPr>
        <w:jc w:val="right"/>
      </w:pPr>
      <w:r w:rsidRPr="00A830C4">
        <w:t xml:space="preserve">2022 m. sausio 16 d. </w:t>
      </w:r>
    </w:p>
    <w:p w14:paraId="532D1EC4" w14:textId="77777777" w:rsidR="00A830C4" w:rsidRPr="00A830C4" w:rsidRDefault="00A830C4" w:rsidP="00A830C4">
      <w:pPr>
        <w:jc w:val="right"/>
      </w:pPr>
      <w:r w:rsidRPr="00A830C4">
        <w:t>Komisijos protokolo Nr.  15</w:t>
      </w:r>
    </w:p>
    <w:p w14:paraId="3F9B6194" w14:textId="21370969" w:rsidR="00A830C4" w:rsidRPr="00A830C4" w:rsidRDefault="00A830C4" w:rsidP="00A830C4">
      <w:pPr>
        <w:jc w:val="right"/>
      </w:pPr>
      <w:r w:rsidRPr="00A830C4">
        <w:t xml:space="preserve">3 priedas </w:t>
      </w:r>
    </w:p>
    <w:tbl>
      <w:tblPr>
        <w:tblW w:w="14310" w:type="dxa"/>
        <w:tblLayout w:type="fixed"/>
        <w:tblCellMar>
          <w:left w:w="10" w:type="dxa"/>
          <w:right w:w="10" w:type="dxa"/>
        </w:tblCellMar>
        <w:tblLook w:val="04A0" w:firstRow="1" w:lastRow="0" w:firstColumn="1" w:lastColumn="0" w:noHBand="0" w:noVBand="1"/>
      </w:tblPr>
      <w:tblGrid>
        <w:gridCol w:w="560"/>
        <w:gridCol w:w="1506"/>
        <w:gridCol w:w="1530"/>
        <w:gridCol w:w="4952"/>
        <w:gridCol w:w="5762"/>
      </w:tblGrid>
      <w:tr w:rsidR="00A830C4" w:rsidRPr="00A830C4" w14:paraId="2817FC07" w14:textId="77777777" w:rsidTr="00A830C4">
        <w:tc>
          <w:tcPr>
            <w:tcW w:w="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1177A09" w14:textId="77777777" w:rsidR="00A830C4" w:rsidRPr="00A830C4" w:rsidRDefault="00A830C4">
            <w:pPr>
              <w:spacing w:line="256" w:lineRule="auto"/>
              <w:jc w:val="center"/>
              <w:rPr>
                <w:b/>
                <w:sz w:val="20"/>
                <w:szCs w:val="20"/>
                <w:lang w:eastAsia="en-US"/>
              </w:rPr>
            </w:pPr>
            <w:r w:rsidRPr="00A830C4">
              <w:rPr>
                <w:b/>
                <w:sz w:val="20"/>
                <w:szCs w:val="20"/>
                <w:lang w:eastAsia="en-US"/>
              </w:rPr>
              <w:t>Eil.</w:t>
            </w:r>
          </w:p>
          <w:p w14:paraId="0CB19E4A" w14:textId="77777777" w:rsidR="00A830C4" w:rsidRPr="00A830C4" w:rsidRDefault="00A830C4">
            <w:pPr>
              <w:spacing w:line="256" w:lineRule="auto"/>
              <w:jc w:val="center"/>
              <w:rPr>
                <w:b/>
                <w:sz w:val="20"/>
                <w:szCs w:val="20"/>
                <w:lang w:eastAsia="en-US"/>
              </w:rPr>
            </w:pPr>
            <w:r w:rsidRPr="00A830C4">
              <w:rPr>
                <w:b/>
                <w:sz w:val="20"/>
                <w:szCs w:val="20"/>
                <w:lang w:eastAsia="en-US"/>
              </w:rPr>
              <w:t>Nr.</w:t>
            </w:r>
          </w:p>
        </w:tc>
        <w:tc>
          <w:tcPr>
            <w:tcW w:w="15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5122965" w14:textId="77777777" w:rsidR="00A830C4" w:rsidRPr="00A830C4" w:rsidRDefault="00A830C4">
            <w:pPr>
              <w:spacing w:line="256" w:lineRule="auto"/>
              <w:jc w:val="center"/>
              <w:rPr>
                <w:b/>
                <w:sz w:val="20"/>
                <w:szCs w:val="20"/>
                <w:lang w:eastAsia="en-US"/>
              </w:rPr>
            </w:pPr>
            <w:r w:rsidRPr="00A830C4">
              <w:rPr>
                <w:b/>
                <w:sz w:val="20"/>
                <w:szCs w:val="20"/>
                <w:lang w:eastAsia="en-US"/>
              </w:rPr>
              <w:t>Pirkimo dokumentų dalies pavadinimas</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74CAB71E" w14:textId="77777777" w:rsidR="00A830C4" w:rsidRPr="00A830C4" w:rsidRDefault="00A830C4">
            <w:pPr>
              <w:spacing w:line="256" w:lineRule="auto"/>
              <w:jc w:val="center"/>
              <w:rPr>
                <w:b/>
                <w:sz w:val="20"/>
                <w:szCs w:val="20"/>
                <w:lang w:eastAsia="en-US"/>
              </w:rPr>
            </w:pPr>
          </w:p>
          <w:p w14:paraId="1FDFF947" w14:textId="77777777" w:rsidR="00A830C4" w:rsidRPr="00A830C4" w:rsidRDefault="00A830C4">
            <w:pPr>
              <w:spacing w:line="256" w:lineRule="auto"/>
              <w:jc w:val="center"/>
              <w:rPr>
                <w:b/>
                <w:sz w:val="20"/>
                <w:szCs w:val="20"/>
                <w:lang w:eastAsia="en-US"/>
              </w:rPr>
            </w:pPr>
            <w:r w:rsidRPr="00A830C4">
              <w:rPr>
                <w:b/>
                <w:sz w:val="20"/>
                <w:szCs w:val="20"/>
                <w:lang w:eastAsia="en-US"/>
              </w:rPr>
              <w:t>Tikslinama pirkimo dokumentų vieta</w:t>
            </w:r>
          </w:p>
        </w:tc>
        <w:tc>
          <w:tcPr>
            <w:tcW w:w="49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E6AEA8A" w14:textId="77777777" w:rsidR="00A830C4" w:rsidRPr="00A830C4" w:rsidRDefault="00A830C4">
            <w:pPr>
              <w:spacing w:line="256" w:lineRule="auto"/>
              <w:jc w:val="center"/>
              <w:rPr>
                <w:b/>
                <w:sz w:val="20"/>
                <w:szCs w:val="20"/>
                <w:lang w:eastAsia="en-US"/>
              </w:rPr>
            </w:pPr>
            <w:r w:rsidRPr="00A830C4">
              <w:rPr>
                <w:b/>
                <w:sz w:val="20"/>
                <w:szCs w:val="20"/>
                <w:lang w:eastAsia="en-US"/>
              </w:rPr>
              <w:t>Buvęs tekstas</w:t>
            </w:r>
          </w:p>
        </w:tc>
        <w:tc>
          <w:tcPr>
            <w:tcW w:w="57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6B4907E" w14:textId="77777777" w:rsidR="00A830C4" w:rsidRPr="00A830C4" w:rsidRDefault="00A830C4">
            <w:pPr>
              <w:spacing w:line="256" w:lineRule="auto"/>
              <w:jc w:val="center"/>
              <w:rPr>
                <w:b/>
                <w:sz w:val="20"/>
                <w:szCs w:val="20"/>
                <w:lang w:eastAsia="en-US"/>
              </w:rPr>
            </w:pPr>
            <w:r w:rsidRPr="00A830C4">
              <w:rPr>
                <w:b/>
                <w:sz w:val="20"/>
                <w:szCs w:val="20"/>
                <w:lang w:eastAsia="en-US"/>
              </w:rPr>
              <w:t>Patikslintas tekstas*</w:t>
            </w:r>
          </w:p>
        </w:tc>
      </w:tr>
      <w:tr w:rsidR="00A830C4" w:rsidRPr="00A830C4" w14:paraId="3CFB3578" w14:textId="77777777" w:rsidTr="00A830C4">
        <w:trPr>
          <w:trHeight w:val="3887"/>
        </w:trPr>
        <w:tc>
          <w:tcPr>
            <w:tcW w:w="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2C729B" w14:textId="77777777" w:rsidR="00A830C4" w:rsidRPr="00A830C4" w:rsidRDefault="00A830C4" w:rsidP="00A830C4">
            <w:pPr>
              <w:numPr>
                <w:ilvl w:val="0"/>
                <w:numId w:val="17"/>
              </w:numPr>
              <w:spacing w:line="256" w:lineRule="auto"/>
              <w:ind w:left="0" w:firstLine="0"/>
              <w:contextualSpacing/>
              <w:rPr>
                <w:b/>
                <w:sz w:val="20"/>
                <w:szCs w:val="20"/>
                <w:lang w:eastAsia="en-US"/>
              </w:rPr>
            </w:pPr>
          </w:p>
        </w:tc>
        <w:tc>
          <w:tcPr>
            <w:tcW w:w="15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3358AE3" w14:textId="77777777" w:rsidR="00A830C4" w:rsidRPr="00A830C4" w:rsidRDefault="00A830C4">
            <w:pPr>
              <w:spacing w:line="256" w:lineRule="auto"/>
              <w:rPr>
                <w:b/>
                <w:sz w:val="20"/>
                <w:szCs w:val="20"/>
                <w:lang w:eastAsia="en-US"/>
              </w:rPr>
            </w:pPr>
            <w:r w:rsidRPr="00A830C4">
              <w:rPr>
                <w:sz w:val="20"/>
                <w:szCs w:val="20"/>
                <w:lang w:eastAsia="en-US"/>
              </w:rPr>
              <w:t>A dalies „Nurodymai dalyviams“ 2 priedas „Tiekėjų kvalifikacijos pagrindai“</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81DF37E" w14:textId="77777777" w:rsidR="00A830C4" w:rsidRPr="00A830C4" w:rsidRDefault="00A830C4">
            <w:pPr>
              <w:spacing w:line="256" w:lineRule="auto"/>
              <w:rPr>
                <w:bCs/>
                <w:sz w:val="20"/>
                <w:szCs w:val="20"/>
                <w:lang w:eastAsia="en-US"/>
              </w:rPr>
            </w:pPr>
            <w:r w:rsidRPr="00A830C4">
              <w:rPr>
                <w:bCs/>
                <w:sz w:val="20"/>
                <w:szCs w:val="20"/>
                <w:lang w:eastAsia="en-US"/>
              </w:rPr>
              <w:t>Reikalavimų 2 kategorijai 2 stulpelis „Kvalifikacijos dokumentus įrodantys dokumentai“</w:t>
            </w:r>
          </w:p>
        </w:tc>
        <w:tc>
          <w:tcPr>
            <w:tcW w:w="49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12F820" w14:textId="77777777" w:rsidR="00A830C4" w:rsidRPr="00A830C4" w:rsidRDefault="00A830C4">
            <w:pPr>
              <w:spacing w:line="256" w:lineRule="auto"/>
              <w:contextualSpacing/>
              <w:rPr>
                <w:sz w:val="22"/>
                <w:szCs w:val="22"/>
                <w:lang w:eastAsia="en-US"/>
              </w:rPr>
            </w:pPr>
            <w:r w:rsidRPr="00A830C4">
              <w:rPr>
                <w:sz w:val="22"/>
                <w:szCs w:val="22"/>
                <w:lang w:eastAsia="en-US"/>
              </w:rPr>
              <w:t>Siūlomas (-i) specialistas (-ai) nurodomas (-i) pirkimo dokumentų A dalies 4 priedo 4 lentelėje.</w:t>
            </w:r>
          </w:p>
          <w:p w14:paraId="12C5A4D1" w14:textId="77777777" w:rsidR="00A830C4" w:rsidRPr="00A830C4" w:rsidRDefault="00A830C4">
            <w:pPr>
              <w:spacing w:line="256" w:lineRule="auto"/>
              <w:rPr>
                <w:sz w:val="22"/>
                <w:szCs w:val="22"/>
                <w:lang w:eastAsia="en-US"/>
              </w:rPr>
            </w:pPr>
          </w:p>
          <w:p w14:paraId="43509A73" w14:textId="77777777" w:rsidR="00A830C4" w:rsidRPr="00A830C4" w:rsidRDefault="00A830C4">
            <w:pPr>
              <w:spacing w:line="256" w:lineRule="auto"/>
              <w:rPr>
                <w:sz w:val="22"/>
                <w:szCs w:val="22"/>
                <w:lang w:eastAsia="en-US"/>
              </w:rPr>
            </w:pPr>
            <w:r w:rsidRPr="00A830C4">
              <w:rPr>
                <w:sz w:val="22"/>
                <w:szCs w:val="22"/>
                <w:lang w:eastAsia="en-US"/>
              </w:rPr>
              <w:t>Perkančioji organizacija, naudodamasi Kvalifikacijos pažymėjimų rengti žemėtvarkos planavimo dokumentus registru (</w:t>
            </w:r>
            <w:hyperlink r:id="rId8" w:history="1">
              <w:r w:rsidRPr="00A830C4">
                <w:rPr>
                  <w:rStyle w:val="CommentSubjectChar"/>
                  <w:sz w:val="22"/>
                  <w:szCs w:val="22"/>
                </w:rPr>
                <w:t>https://www.nzt.lt/popup2.php?item_id=706</w:t>
              </w:r>
            </w:hyperlink>
            <w:r w:rsidRPr="00A830C4">
              <w:rPr>
                <w:sz w:val="22"/>
                <w:szCs w:val="22"/>
                <w:lang w:eastAsia="en-US"/>
              </w:rPr>
              <w:t>) patikrins atitiktį nustatytiems reikalavimams (kvalifikacijos pažymėjimų teikti nereikia).</w:t>
            </w:r>
          </w:p>
          <w:p w14:paraId="06421448" w14:textId="77777777" w:rsidR="00A830C4" w:rsidRPr="00A830C4" w:rsidRDefault="00A830C4">
            <w:pPr>
              <w:spacing w:line="256" w:lineRule="auto"/>
              <w:ind w:left="-14"/>
              <w:contextualSpacing/>
              <w:jc w:val="both"/>
              <w:rPr>
                <w:color w:val="000000"/>
                <w:sz w:val="22"/>
                <w:szCs w:val="22"/>
                <w:lang w:eastAsia="en-US"/>
              </w:rPr>
            </w:pPr>
            <w:r w:rsidRPr="00A830C4">
              <w:rPr>
                <w:sz w:val="22"/>
                <w:szCs w:val="22"/>
                <w:lang w:eastAsia="en-US"/>
              </w:rPr>
              <w:t xml:space="preserve">Valstybių narių piliečiai, kurie naudojasi ES teisės aktų jiems suteiktomis judėjimo valstybėje narėje teisėmis, pateikia valstybės narės jam išduotą kvalifikacijos pažymėjimą ar kitą dokumentą, suteikiantį teisę rengti </w:t>
            </w:r>
            <w:r w:rsidRPr="00A830C4">
              <w:rPr>
                <w:color w:val="000000"/>
                <w:sz w:val="22"/>
                <w:szCs w:val="22"/>
                <w:lang w:eastAsia="en-US"/>
              </w:rPr>
              <w:t xml:space="preserve">žemėtvarkos planavimo dokumentus. </w:t>
            </w:r>
          </w:p>
        </w:tc>
        <w:tc>
          <w:tcPr>
            <w:tcW w:w="57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10D437" w14:textId="77777777" w:rsidR="00A830C4" w:rsidRPr="00A830C4" w:rsidRDefault="00A830C4">
            <w:pPr>
              <w:spacing w:line="256" w:lineRule="auto"/>
              <w:contextualSpacing/>
              <w:rPr>
                <w:sz w:val="22"/>
                <w:szCs w:val="22"/>
                <w:lang w:eastAsia="en-US"/>
              </w:rPr>
            </w:pPr>
            <w:r w:rsidRPr="00A830C4">
              <w:rPr>
                <w:sz w:val="22"/>
                <w:szCs w:val="22"/>
                <w:lang w:eastAsia="en-US"/>
              </w:rPr>
              <w:t>Siūlomas (-i) specialistas (-ai) nurodomas (-i) pirkimo dokumentų A dalies 4 priedo 4 lentelėje.</w:t>
            </w:r>
          </w:p>
          <w:p w14:paraId="10AA1574" w14:textId="77777777" w:rsidR="00A830C4" w:rsidRPr="00A830C4" w:rsidRDefault="00A830C4">
            <w:pPr>
              <w:spacing w:line="256" w:lineRule="auto"/>
              <w:rPr>
                <w:sz w:val="22"/>
                <w:szCs w:val="22"/>
                <w:lang w:eastAsia="en-US"/>
              </w:rPr>
            </w:pPr>
          </w:p>
          <w:p w14:paraId="6805C3F4" w14:textId="77777777" w:rsidR="00A830C4" w:rsidRPr="00A830C4" w:rsidRDefault="00A830C4">
            <w:pPr>
              <w:spacing w:line="256" w:lineRule="auto"/>
              <w:jc w:val="both"/>
              <w:rPr>
                <w:sz w:val="22"/>
                <w:szCs w:val="22"/>
                <w:lang w:eastAsia="en-US"/>
              </w:rPr>
            </w:pPr>
            <w:r w:rsidRPr="00A830C4">
              <w:rPr>
                <w:sz w:val="22"/>
                <w:szCs w:val="22"/>
                <w:lang w:eastAsia="en-US"/>
              </w:rPr>
              <w:t>Perkančioji organizacija, naudodamasi Kvalifikacijos pažymėjimų rengti žemėtvarkos planavimo dokumentus registru (</w:t>
            </w:r>
            <w:hyperlink r:id="rId9" w:history="1">
              <w:r w:rsidRPr="00A830C4">
                <w:rPr>
                  <w:rStyle w:val="Hyperlink"/>
                  <w:sz w:val="22"/>
                  <w:szCs w:val="22"/>
                  <w:lang w:eastAsia="en-US"/>
                </w:rPr>
                <w:t>https://www.nzt.lt/popup2.php?item_id=706</w:t>
              </w:r>
            </w:hyperlink>
            <w:r w:rsidRPr="00A830C4">
              <w:rPr>
                <w:sz w:val="22"/>
                <w:szCs w:val="22"/>
                <w:lang w:eastAsia="en-US"/>
              </w:rPr>
              <w:t xml:space="preserve">) </w:t>
            </w:r>
            <w:r w:rsidRPr="00A830C4">
              <w:rPr>
                <w:sz w:val="22"/>
                <w:szCs w:val="22"/>
                <w:highlight w:val="yellow"/>
                <w:lang w:eastAsia="en-US"/>
              </w:rPr>
              <w:t>arba VšĮ Valstybės sektoriaus vystymo agentūros Teritorijų planavimo  vadovų atestatų registru</w:t>
            </w:r>
            <w:r w:rsidRPr="00A830C4">
              <w:rPr>
                <w:sz w:val="22"/>
                <w:szCs w:val="22"/>
                <w:lang w:eastAsia="en-US"/>
              </w:rPr>
              <w:t xml:space="preserve">  (</w:t>
            </w:r>
            <w:hyperlink r:id="rId10" w:history="1">
              <w:r w:rsidRPr="00A830C4">
                <w:rPr>
                  <w:rStyle w:val="Hyperlink"/>
                  <w:sz w:val="22"/>
                  <w:szCs w:val="22"/>
                  <w:highlight w:val="yellow"/>
                  <w:lang w:eastAsia="en-US"/>
                </w:rPr>
                <w:t>https://www.ssva.lt/registrai/tpvreg/tpvreg_list.php</w:t>
              </w:r>
            </w:hyperlink>
            <w:r w:rsidRPr="00A830C4">
              <w:rPr>
                <w:sz w:val="22"/>
                <w:szCs w:val="22"/>
                <w:highlight w:val="yellow"/>
                <w:lang w:eastAsia="en-US"/>
              </w:rPr>
              <w:t>)</w:t>
            </w:r>
            <w:r w:rsidRPr="00A830C4">
              <w:rPr>
                <w:sz w:val="22"/>
                <w:szCs w:val="22"/>
                <w:lang w:eastAsia="en-US"/>
              </w:rPr>
              <w:t xml:space="preserve"> patikrins atitiktį nustatytiems reikalavimams (kvalifikacijos pažymėjimų teikti nereikia).</w:t>
            </w:r>
          </w:p>
          <w:p w14:paraId="403B460D" w14:textId="77777777" w:rsidR="00A830C4" w:rsidRPr="00A830C4" w:rsidRDefault="00A830C4">
            <w:pPr>
              <w:spacing w:line="256" w:lineRule="auto"/>
              <w:ind w:left="-14"/>
              <w:contextualSpacing/>
              <w:rPr>
                <w:color w:val="000000"/>
                <w:sz w:val="22"/>
                <w:szCs w:val="22"/>
                <w:lang w:eastAsia="en-US"/>
              </w:rPr>
            </w:pPr>
            <w:r w:rsidRPr="00A830C4">
              <w:rPr>
                <w:sz w:val="22"/>
                <w:szCs w:val="22"/>
                <w:lang w:eastAsia="en-US"/>
              </w:rPr>
              <w:t xml:space="preserve">Valstybių narių piliečiai, kurie naudojasi ES teisės aktų jiems suteiktomis judėjimo valstybėje narėje teisėmis, pateikia valstybės narės jam išduotą kvalifikacijos pažymėjimą ar kitą dokumentą, suteikiantį teisę rengti </w:t>
            </w:r>
            <w:r w:rsidRPr="00A830C4">
              <w:rPr>
                <w:color w:val="000000"/>
                <w:sz w:val="22"/>
                <w:szCs w:val="22"/>
                <w:lang w:eastAsia="en-US"/>
              </w:rPr>
              <w:t xml:space="preserve">žemėtvarkos planavimo dokumentus. </w:t>
            </w:r>
          </w:p>
        </w:tc>
      </w:tr>
      <w:tr w:rsidR="00A830C4" w:rsidRPr="00A830C4" w14:paraId="5AC58483" w14:textId="77777777" w:rsidTr="00A830C4">
        <w:trPr>
          <w:trHeight w:val="890"/>
        </w:trPr>
        <w:tc>
          <w:tcPr>
            <w:tcW w:w="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3F00C8" w14:textId="77777777" w:rsidR="00A830C4" w:rsidRPr="00A830C4" w:rsidRDefault="00A830C4" w:rsidP="00A830C4">
            <w:pPr>
              <w:numPr>
                <w:ilvl w:val="0"/>
                <w:numId w:val="17"/>
              </w:numPr>
              <w:spacing w:line="256" w:lineRule="auto"/>
              <w:ind w:left="0" w:firstLine="0"/>
              <w:contextualSpacing/>
              <w:rPr>
                <w:b/>
                <w:sz w:val="20"/>
                <w:szCs w:val="20"/>
                <w:lang w:eastAsia="en-US"/>
              </w:rPr>
            </w:pPr>
          </w:p>
        </w:tc>
        <w:tc>
          <w:tcPr>
            <w:tcW w:w="15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80DB75E" w14:textId="77777777" w:rsidR="00A830C4" w:rsidRPr="00A830C4" w:rsidRDefault="00A830C4">
            <w:pPr>
              <w:spacing w:line="256" w:lineRule="auto"/>
              <w:rPr>
                <w:sz w:val="20"/>
                <w:szCs w:val="20"/>
                <w:lang w:eastAsia="en-US"/>
              </w:rPr>
            </w:pPr>
            <w:r w:rsidRPr="00A830C4">
              <w:rPr>
                <w:sz w:val="20"/>
                <w:szCs w:val="20"/>
                <w:lang w:eastAsia="en-US"/>
              </w:rPr>
              <w:t>A dalies „Nurodymai dalyviams“ 2 priedas „Tiekėjų kvalifikacijos pagrindai“</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140929F" w14:textId="77777777" w:rsidR="00A830C4" w:rsidRPr="00A830C4" w:rsidRDefault="00A830C4">
            <w:pPr>
              <w:spacing w:line="256" w:lineRule="auto"/>
              <w:contextualSpacing/>
              <w:rPr>
                <w:bCs/>
                <w:sz w:val="20"/>
                <w:szCs w:val="20"/>
                <w:lang w:eastAsia="en-US"/>
              </w:rPr>
            </w:pPr>
            <w:r w:rsidRPr="00A830C4">
              <w:rPr>
                <w:bCs/>
                <w:sz w:val="20"/>
                <w:szCs w:val="20"/>
                <w:lang w:eastAsia="en-US"/>
              </w:rPr>
              <w:t>Reikalavimų 2 kategorijai 2 stulpelis „Kvalifikacijos dokumentus įrodantys dokumentai“</w:t>
            </w:r>
          </w:p>
        </w:tc>
        <w:tc>
          <w:tcPr>
            <w:tcW w:w="49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45D92B" w14:textId="77777777" w:rsidR="00A830C4" w:rsidRPr="00A830C4" w:rsidRDefault="00A830C4">
            <w:pPr>
              <w:spacing w:line="256" w:lineRule="auto"/>
              <w:ind w:left="-14"/>
              <w:contextualSpacing/>
              <w:jc w:val="both"/>
              <w:rPr>
                <w:sz w:val="22"/>
                <w:szCs w:val="22"/>
                <w:lang w:eastAsia="en-US"/>
              </w:rPr>
            </w:pPr>
            <w:r w:rsidRPr="00A830C4">
              <w:rPr>
                <w:sz w:val="22"/>
                <w:szCs w:val="22"/>
                <w:lang w:eastAsia="en-US"/>
              </w:rPr>
              <w:t>Siūlomas (-i) specialistas (-ai) nurodomas (-i) pirkimo dokumentų A dalies 4 priedo 4 lentelėje.</w:t>
            </w:r>
          </w:p>
          <w:p w14:paraId="73A926C0" w14:textId="77777777" w:rsidR="00A830C4" w:rsidRPr="00A830C4" w:rsidRDefault="00A830C4">
            <w:pPr>
              <w:spacing w:line="256" w:lineRule="auto"/>
              <w:jc w:val="both"/>
              <w:rPr>
                <w:sz w:val="22"/>
                <w:szCs w:val="22"/>
                <w:lang w:eastAsia="en-US"/>
              </w:rPr>
            </w:pPr>
          </w:p>
          <w:p w14:paraId="3B4095AD" w14:textId="77777777" w:rsidR="00A830C4" w:rsidRPr="00A830C4" w:rsidRDefault="00A830C4">
            <w:pPr>
              <w:spacing w:line="256" w:lineRule="auto"/>
              <w:jc w:val="both"/>
              <w:rPr>
                <w:sz w:val="22"/>
                <w:szCs w:val="22"/>
                <w:lang w:eastAsia="en-US"/>
              </w:rPr>
            </w:pPr>
            <w:r w:rsidRPr="00A830C4">
              <w:rPr>
                <w:sz w:val="22"/>
                <w:szCs w:val="22"/>
                <w:lang w:eastAsia="en-US"/>
              </w:rPr>
              <w:t>Perkančioji organizacija, naudodamasi Kvalifikacijos pažymėjimų rengti žemėtvarkos planavimo dokumentus registru (</w:t>
            </w:r>
            <w:hyperlink r:id="rId11" w:history="1">
              <w:r w:rsidRPr="00A830C4">
                <w:rPr>
                  <w:rStyle w:val="CommentSubjectChar"/>
                  <w:sz w:val="22"/>
                  <w:szCs w:val="22"/>
                </w:rPr>
                <w:t>https://www.nzt.lt/popup2.php?item_id=706</w:t>
              </w:r>
            </w:hyperlink>
            <w:r w:rsidRPr="00A830C4">
              <w:rPr>
                <w:sz w:val="22"/>
                <w:szCs w:val="22"/>
                <w:lang w:eastAsia="en-US"/>
              </w:rPr>
              <w:t xml:space="preserve">) ir </w:t>
            </w:r>
            <w:r w:rsidRPr="00A830C4">
              <w:rPr>
                <w:sz w:val="22"/>
                <w:szCs w:val="22"/>
                <w:lang w:eastAsia="en-US"/>
              </w:rPr>
              <w:lastRenderedPageBreak/>
              <w:t>Matininkų kvalifikacijos pažymėjimų registru (</w:t>
            </w:r>
            <w:hyperlink r:id="rId12" w:history="1">
              <w:r w:rsidRPr="00A830C4">
                <w:rPr>
                  <w:rStyle w:val="CommentSubjectChar"/>
                  <w:sz w:val="22"/>
                  <w:szCs w:val="22"/>
                </w:rPr>
                <w:t>https://www.nzt.lt/popup2.php?item_id=708</w:t>
              </w:r>
            </w:hyperlink>
            <w:r w:rsidRPr="00A830C4">
              <w:rPr>
                <w:sz w:val="22"/>
                <w:szCs w:val="22"/>
                <w:lang w:eastAsia="en-US"/>
              </w:rPr>
              <w:t>) patikrins atitiktį nustatytiems reikalavimams (kvalifikacijos pažymėjimų teikti nereikia).</w:t>
            </w:r>
          </w:p>
          <w:p w14:paraId="37BAE67D" w14:textId="77777777" w:rsidR="00A830C4" w:rsidRPr="00A830C4" w:rsidRDefault="00A830C4">
            <w:pPr>
              <w:spacing w:line="256" w:lineRule="auto"/>
              <w:contextualSpacing/>
              <w:jc w:val="both"/>
              <w:rPr>
                <w:sz w:val="20"/>
                <w:szCs w:val="20"/>
                <w:lang w:eastAsia="en-US"/>
              </w:rPr>
            </w:pPr>
            <w:r w:rsidRPr="00A830C4">
              <w:rPr>
                <w:sz w:val="22"/>
                <w:szCs w:val="22"/>
                <w:lang w:eastAsia="en-US"/>
              </w:rPr>
              <w:t xml:space="preserve">Valstybių narių piliečiai, kurie naudojasi ES teisės aktų jiems suteiktomis judėjimo valstybėje narėje teisėmis, pateikia valstybės narės jam išduotą kvalifikacijos pažymėjimą ar kitą dokumentą, suteikiantį teisę atlikti nekilnojamųjų daiktų kadastro duomenų nustatymo darbus ir kvalifikacijos pažymėjimą ar kitą dokumentą, suteikiantį teisę rengti </w:t>
            </w:r>
            <w:r w:rsidRPr="00A830C4">
              <w:rPr>
                <w:color w:val="000000"/>
                <w:sz w:val="22"/>
                <w:szCs w:val="22"/>
                <w:lang w:eastAsia="en-US"/>
              </w:rPr>
              <w:t>žemėtvarkos planavimo dokumentus.</w:t>
            </w:r>
          </w:p>
        </w:tc>
        <w:tc>
          <w:tcPr>
            <w:tcW w:w="57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291EAE" w14:textId="77777777" w:rsidR="00A830C4" w:rsidRPr="00A830C4" w:rsidRDefault="00A830C4">
            <w:pPr>
              <w:spacing w:line="256" w:lineRule="auto"/>
              <w:ind w:left="-14"/>
              <w:contextualSpacing/>
              <w:jc w:val="both"/>
              <w:rPr>
                <w:sz w:val="22"/>
                <w:szCs w:val="22"/>
                <w:lang w:eastAsia="en-US"/>
              </w:rPr>
            </w:pPr>
            <w:r w:rsidRPr="00A830C4">
              <w:rPr>
                <w:sz w:val="22"/>
                <w:szCs w:val="22"/>
                <w:lang w:eastAsia="en-US"/>
              </w:rPr>
              <w:lastRenderedPageBreak/>
              <w:t>Siūlomas (-i) specialistas (-ai) nurodomas (-i) pirkimo dokumentų A dalies 4 priedo 4 lentelėje.</w:t>
            </w:r>
          </w:p>
          <w:p w14:paraId="7C8AC7CF" w14:textId="77777777" w:rsidR="00A830C4" w:rsidRPr="00A830C4" w:rsidRDefault="00A830C4">
            <w:pPr>
              <w:spacing w:line="256" w:lineRule="auto"/>
              <w:jc w:val="both"/>
              <w:rPr>
                <w:sz w:val="22"/>
                <w:szCs w:val="22"/>
                <w:lang w:eastAsia="en-US"/>
              </w:rPr>
            </w:pPr>
          </w:p>
          <w:p w14:paraId="73203ECA" w14:textId="77777777" w:rsidR="00A830C4" w:rsidRPr="00A830C4" w:rsidRDefault="00A830C4">
            <w:pPr>
              <w:spacing w:line="256" w:lineRule="auto"/>
              <w:jc w:val="both"/>
              <w:rPr>
                <w:sz w:val="22"/>
                <w:szCs w:val="22"/>
                <w:lang w:eastAsia="en-US"/>
              </w:rPr>
            </w:pPr>
            <w:r w:rsidRPr="00A830C4">
              <w:rPr>
                <w:sz w:val="22"/>
                <w:szCs w:val="22"/>
                <w:lang w:eastAsia="en-US"/>
              </w:rPr>
              <w:t>Perkančioji organizacija, naudodamasi Kvalifikacijos pažymėjimų rengti žemėtvarkos planavimo dokumentus registru (</w:t>
            </w:r>
            <w:hyperlink r:id="rId13" w:history="1">
              <w:r w:rsidRPr="00A830C4">
                <w:rPr>
                  <w:rStyle w:val="Hyperlink"/>
                  <w:sz w:val="22"/>
                  <w:szCs w:val="22"/>
                  <w:lang w:eastAsia="en-US"/>
                </w:rPr>
                <w:t>https://www.nzt.lt/popup2.php?item_id=706</w:t>
              </w:r>
            </w:hyperlink>
            <w:r w:rsidRPr="00A830C4">
              <w:rPr>
                <w:sz w:val="22"/>
                <w:szCs w:val="22"/>
                <w:lang w:eastAsia="en-US"/>
              </w:rPr>
              <w:t xml:space="preserve">) </w:t>
            </w:r>
            <w:r w:rsidRPr="00A830C4">
              <w:rPr>
                <w:sz w:val="22"/>
                <w:szCs w:val="22"/>
                <w:highlight w:val="yellow"/>
                <w:lang w:eastAsia="en-US"/>
              </w:rPr>
              <w:t xml:space="preserve">arba VšĮ Valstybės sektoriaus vystymo agentūros Teritorijų </w:t>
            </w:r>
            <w:r w:rsidRPr="00A830C4">
              <w:rPr>
                <w:sz w:val="22"/>
                <w:szCs w:val="22"/>
                <w:highlight w:val="yellow"/>
                <w:lang w:eastAsia="en-US"/>
              </w:rPr>
              <w:lastRenderedPageBreak/>
              <w:t>planavimo  vadovų atestatų registru  (</w:t>
            </w:r>
            <w:hyperlink r:id="rId14" w:history="1">
              <w:r w:rsidRPr="00A830C4">
                <w:rPr>
                  <w:rStyle w:val="Hyperlink"/>
                  <w:sz w:val="22"/>
                  <w:szCs w:val="22"/>
                  <w:highlight w:val="yellow"/>
                  <w:lang w:eastAsia="en-US"/>
                </w:rPr>
                <w:t>https://www.ssva.lt/registrai/tpvreg/tpvreg_list.php</w:t>
              </w:r>
            </w:hyperlink>
            <w:r w:rsidRPr="00A830C4">
              <w:rPr>
                <w:sz w:val="22"/>
                <w:szCs w:val="22"/>
                <w:highlight w:val="yellow"/>
                <w:lang w:eastAsia="en-US"/>
              </w:rPr>
              <w:t xml:space="preserve"> )</w:t>
            </w:r>
            <w:r w:rsidRPr="00A830C4">
              <w:rPr>
                <w:sz w:val="22"/>
                <w:szCs w:val="22"/>
                <w:lang w:eastAsia="en-US"/>
              </w:rPr>
              <w:t xml:space="preserve"> ir Matininkų kvalifikacijos pažymėjimų registru (</w:t>
            </w:r>
            <w:hyperlink r:id="rId15" w:history="1">
              <w:r w:rsidRPr="00A830C4">
                <w:rPr>
                  <w:rStyle w:val="Hyperlink"/>
                  <w:sz w:val="22"/>
                  <w:szCs w:val="22"/>
                  <w:lang w:eastAsia="en-US"/>
                </w:rPr>
                <w:t>https://www.nzt.lt/popup2.php?item_id=708</w:t>
              </w:r>
            </w:hyperlink>
            <w:r w:rsidRPr="00A830C4">
              <w:rPr>
                <w:sz w:val="22"/>
                <w:szCs w:val="22"/>
                <w:lang w:eastAsia="en-US"/>
              </w:rPr>
              <w:t>) patikrins atitiktį nustatytiems reikalavimams (kvalifikacijos pažymėjimų teikti nereikia).</w:t>
            </w:r>
          </w:p>
          <w:p w14:paraId="3715CF7B" w14:textId="77777777" w:rsidR="00A830C4" w:rsidRPr="00A830C4" w:rsidRDefault="00A830C4">
            <w:pPr>
              <w:spacing w:line="256" w:lineRule="auto"/>
              <w:contextualSpacing/>
              <w:jc w:val="both"/>
              <w:rPr>
                <w:sz w:val="20"/>
                <w:szCs w:val="20"/>
                <w:lang w:eastAsia="en-US"/>
              </w:rPr>
            </w:pPr>
            <w:r w:rsidRPr="00A830C4">
              <w:rPr>
                <w:sz w:val="22"/>
                <w:szCs w:val="22"/>
                <w:lang w:eastAsia="en-US"/>
              </w:rPr>
              <w:t xml:space="preserve">Valstybių narių piliečiai, kurie naudojasi ES teisės aktų jiems suteiktomis judėjimo valstybėje narėje teisėmis, pateikia valstybės narės jam išduotą kvalifikacijos pažymėjimą ar kitą dokumentą, suteikiantį teisę atlikti nekilnojamųjų daiktų kadastro duomenų nustatymo darbus ir kvalifikacijos pažymėjimą ar kitą dokumentą, suteikiantį teisę rengti </w:t>
            </w:r>
            <w:r w:rsidRPr="00A830C4">
              <w:rPr>
                <w:color w:val="000000"/>
                <w:sz w:val="22"/>
                <w:szCs w:val="22"/>
                <w:lang w:eastAsia="en-US"/>
              </w:rPr>
              <w:t>žemėtvarkos planavimo dokumentus.</w:t>
            </w:r>
          </w:p>
        </w:tc>
      </w:tr>
    </w:tbl>
    <w:p w14:paraId="667985D5" w14:textId="77777777" w:rsidR="00A830C4" w:rsidRPr="00A830C4" w:rsidRDefault="00A830C4" w:rsidP="00A830C4">
      <w:pPr>
        <w:jc w:val="both"/>
        <w:rPr>
          <w:rFonts w:cs="Verdana"/>
        </w:rPr>
      </w:pPr>
      <w:r w:rsidRPr="00A830C4">
        <w:rPr>
          <w:rFonts w:cs="Verdana"/>
        </w:rPr>
        <w:lastRenderedPageBreak/>
        <w:t>*Pakeitimai pažymėti geltonai</w:t>
      </w:r>
    </w:p>
    <w:p w14:paraId="74CD484C" w14:textId="77777777" w:rsidR="00A830C4" w:rsidRPr="00A830C4" w:rsidRDefault="00A830C4" w:rsidP="00A03CFD">
      <w:pPr>
        <w:spacing w:after="160" w:line="259" w:lineRule="auto"/>
        <w:rPr>
          <w:rFonts w:cs="Verdana"/>
          <w:b/>
          <w:bCs/>
        </w:rPr>
      </w:pPr>
    </w:p>
    <w:sectPr w:rsidR="00A830C4" w:rsidRPr="00A830C4" w:rsidSect="00F65A78">
      <w:pgSz w:w="15840" w:h="12240" w:orient="landscape"/>
      <w:pgMar w:top="720" w:right="864" w:bottom="1008" w:left="86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3F71D5" w14:textId="77777777" w:rsidR="00E3527A" w:rsidRDefault="00E3527A" w:rsidP="00AD0BA4">
      <w:r>
        <w:separator/>
      </w:r>
    </w:p>
  </w:endnote>
  <w:endnote w:type="continuationSeparator" w:id="0">
    <w:p w14:paraId="5E3B7DE3" w14:textId="77777777" w:rsidR="00E3527A" w:rsidRDefault="00E3527A" w:rsidP="00AD0B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LT">
    <w:altName w:val="Times New Roman"/>
    <w:charset w:val="BA"/>
    <w:family w:val="roman"/>
    <w:pitch w:val="variable"/>
    <w:sig w:usb0="80000027" w:usb1="00000000" w:usb2="00000000" w:usb3="00000000" w:csb0="0000008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6E2F36" w14:textId="77777777" w:rsidR="00E3527A" w:rsidRDefault="00E3527A" w:rsidP="00AD0BA4">
      <w:r>
        <w:separator/>
      </w:r>
    </w:p>
  </w:footnote>
  <w:footnote w:type="continuationSeparator" w:id="0">
    <w:p w14:paraId="57EC14B3" w14:textId="77777777" w:rsidR="00E3527A" w:rsidRDefault="00E3527A" w:rsidP="00AD0B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35D3E"/>
    <w:multiLevelType w:val="hybridMultilevel"/>
    <w:tmpl w:val="838C2596"/>
    <w:lvl w:ilvl="0" w:tplc="04090011">
      <w:start w:val="1"/>
      <w:numFmt w:val="decimal"/>
      <w:lvlText w:val="%1)"/>
      <w:lvlJc w:val="left"/>
      <w:pPr>
        <w:ind w:left="1080" w:hanging="360"/>
      </w:pPr>
      <w:rPr>
        <w:rFonts w:hint="default"/>
        <w:sz w:val="24"/>
        <w:szCs w:val="24"/>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 w15:restartNumberingAfterBreak="0">
    <w:nsid w:val="0A5A4A91"/>
    <w:multiLevelType w:val="hybridMultilevel"/>
    <w:tmpl w:val="E3C23B24"/>
    <w:lvl w:ilvl="0" w:tplc="FA3EE73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E755A48"/>
    <w:multiLevelType w:val="hybridMultilevel"/>
    <w:tmpl w:val="9E326D76"/>
    <w:lvl w:ilvl="0" w:tplc="0409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7EF5807"/>
    <w:multiLevelType w:val="hybridMultilevel"/>
    <w:tmpl w:val="7C4867D6"/>
    <w:lvl w:ilvl="0" w:tplc="14E021C2">
      <w:start w:val="1"/>
      <w:numFmt w:val="decimal"/>
      <w:lvlText w:val="%1."/>
      <w:lvlJc w:val="left"/>
      <w:pPr>
        <w:ind w:left="1152" w:hanging="360"/>
      </w:pPr>
      <w:rPr>
        <w:b w:val="0"/>
        <w:bCs w:val="0"/>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4" w15:restartNumberingAfterBreak="0">
    <w:nsid w:val="341371BB"/>
    <w:multiLevelType w:val="hybridMultilevel"/>
    <w:tmpl w:val="A5D8D0F8"/>
    <w:lvl w:ilvl="0" w:tplc="7B8C2DE6">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985343"/>
    <w:multiLevelType w:val="hybridMultilevel"/>
    <w:tmpl w:val="8D36E0DC"/>
    <w:lvl w:ilvl="0" w:tplc="95F8F70E">
      <w:start w:val="1"/>
      <w:numFmt w:val="decimal"/>
      <w:lvlText w:val="%1)"/>
      <w:lvlJc w:val="left"/>
      <w:pPr>
        <w:ind w:left="1069" w:hanging="360"/>
      </w:pPr>
      <w:rPr>
        <w:rFonts w:hint="default"/>
        <w:u w:val="none"/>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6" w15:restartNumberingAfterBreak="0">
    <w:nsid w:val="3A627097"/>
    <w:multiLevelType w:val="hybridMultilevel"/>
    <w:tmpl w:val="4640790E"/>
    <w:lvl w:ilvl="0" w:tplc="7C927DEC">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9116500"/>
    <w:multiLevelType w:val="hybridMultilevel"/>
    <w:tmpl w:val="117E8610"/>
    <w:lvl w:ilvl="0" w:tplc="3432D0F4">
      <w:start w:val="1"/>
      <w:numFmt w:val="decimal"/>
      <w:lvlText w:val="1.1.%1."/>
      <w:lvlJc w:val="left"/>
      <w:pPr>
        <w:ind w:left="1080" w:hanging="36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E00124E"/>
    <w:multiLevelType w:val="hybridMultilevel"/>
    <w:tmpl w:val="85E056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34A123C"/>
    <w:multiLevelType w:val="hybridMultilevel"/>
    <w:tmpl w:val="6008AA70"/>
    <w:lvl w:ilvl="0" w:tplc="0409000F">
      <w:start w:val="1"/>
      <w:numFmt w:val="decimal"/>
      <w:lvlText w:val="%1."/>
      <w:lvlJc w:val="left"/>
      <w:pPr>
        <w:ind w:left="1152" w:hanging="360"/>
      </w:p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10" w15:restartNumberingAfterBreak="0">
    <w:nsid w:val="5E7F0A24"/>
    <w:multiLevelType w:val="hybridMultilevel"/>
    <w:tmpl w:val="C1AC6744"/>
    <w:lvl w:ilvl="0" w:tplc="8A9ACD10">
      <w:start w:val="1"/>
      <w:numFmt w:val="decimal"/>
      <w:lvlText w:val="1.1.%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8E73AA5"/>
    <w:multiLevelType w:val="multilevel"/>
    <w:tmpl w:val="AD68E030"/>
    <w:lvl w:ilvl="0">
      <w:start w:val="1"/>
      <w:numFmt w:val="decimal"/>
      <w:lvlText w:val="%1."/>
      <w:lvlJc w:val="left"/>
      <w:pPr>
        <w:ind w:left="1080" w:hanging="360"/>
      </w:pPr>
      <w:rPr>
        <w:rFonts w:hint="default"/>
        <w:b/>
        <w:bCs/>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2" w15:restartNumberingAfterBreak="0">
    <w:nsid w:val="74DD0AF8"/>
    <w:multiLevelType w:val="hybridMultilevel"/>
    <w:tmpl w:val="8AC40B88"/>
    <w:lvl w:ilvl="0" w:tplc="7AFC70E8">
      <w:start w:val="1"/>
      <w:numFmt w:val="decimal"/>
      <w:lvlText w:val="3.1.%1."/>
      <w:lvlJc w:val="left"/>
      <w:pPr>
        <w:ind w:left="720" w:hanging="360"/>
      </w:pPr>
      <w:rPr>
        <w:rFonts w:hint="default"/>
        <w:b w:val="0"/>
        <w:bCs w:val="0"/>
        <w:sz w:val="24"/>
        <w:szCs w:val="24"/>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80E123B"/>
    <w:multiLevelType w:val="hybridMultilevel"/>
    <w:tmpl w:val="D0586A36"/>
    <w:lvl w:ilvl="0" w:tplc="04270011">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5" w15:restartNumberingAfterBreak="0">
    <w:nsid w:val="7ADA49B5"/>
    <w:multiLevelType w:val="hybridMultilevel"/>
    <w:tmpl w:val="E2F0A3D0"/>
    <w:lvl w:ilvl="0" w:tplc="B6185AB2">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47399817">
    <w:abstractNumId w:val="9"/>
  </w:num>
  <w:num w:numId="2" w16cid:durableId="1883591460">
    <w:abstractNumId w:val="0"/>
  </w:num>
  <w:num w:numId="3" w16cid:durableId="170946954">
    <w:abstractNumId w:val="3"/>
  </w:num>
  <w:num w:numId="4" w16cid:durableId="1830291796">
    <w:abstractNumId w:val="11"/>
  </w:num>
  <w:num w:numId="5" w16cid:durableId="54204385">
    <w:abstractNumId w:val="5"/>
  </w:num>
  <w:num w:numId="6" w16cid:durableId="1906839923">
    <w:abstractNumId w:val="2"/>
  </w:num>
  <w:num w:numId="7" w16cid:durableId="527107195">
    <w:abstractNumId w:val="1"/>
  </w:num>
  <w:num w:numId="8" w16cid:durableId="953692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42651678">
    <w:abstractNumId w:val="12"/>
  </w:num>
  <w:num w:numId="10" w16cid:durableId="1647126117">
    <w:abstractNumId w:val="8"/>
  </w:num>
  <w:num w:numId="11" w16cid:durableId="1419324139">
    <w:abstractNumId w:val="4"/>
  </w:num>
  <w:num w:numId="12" w16cid:durableId="258222217">
    <w:abstractNumId w:val="6"/>
  </w:num>
  <w:num w:numId="13" w16cid:durableId="1818380265">
    <w:abstractNumId w:val="7"/>
  </w:num>
  <w:num w:numId="14" w16cid:durableId="2033652620">
    <w:abstractNumId w:val="10"/>
  </w:num>
  <w:num w:numId="15" w16cid:durableId="421688509">
    <w:abstractNumId w:val="15"/>
  </w:num>
  <w:num w:numId="16" w16cid:durableId="1456682077">
    <w:abstractNumId w:val="13"/>
  </w:num>
  <w:num w:numId="17" w16cid:durableId="9161328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35C9"/>
    <w:rsid w:val="00012466"/>
    <w:rsid w:val="00017ACC"/>
    <w:rsid w:val="0004489F"/>
    <w:rsid w:val="000574D1"/>
    <w:rsid w:val="000A1BE5"/>
    <w:rsid w:val="000A4C1C"/>
    <w:rsid w:val="000D7C8B"/>
    <w:rsid w:val="000F247B"/>
    <w:rsid w:val="00185D8F"/>
    <w:rsid w:val="001A7932"/>
    <w:rsid w:val="001B10F7"/>
    <w:rsid w:val="001E6437"/>
    <w:rsid w:val="00204E1D"/>
    <w:rsid w:val="002153C4"/>
    <w:rsid w:val="00232A2C"/>
    <w:rsid w:val="0025744E"/>
    <w:rsid w:val="002E2690"/>
    <w:rsid w:val="003211B7"/>
    <w:rsid w:val="0033798A"/>
    <w:rsid w:val="0034550F"/>
    <w:rsid w:val="003531C9"/>
    <w:rsid w:val="003838C3"/>
    <w:rsid w:val="00385402"/>
    <w:rsid w:val="00385A96"/>
    <w:rsid w:val="003A0E05"/>
    <w:rsid w:val="003A6E54"/>
    <w:rsid w:val="0043400D"/>
    <w:rsid w:val="0046421F"/>
    <w:rsid w:val="0046533E"/>
    <w:rsid w:val="00485AEE"/>
    <w:rsid w:val="004939D4"/>
    <w:rsid w:val="004B6284"/>
    <w:rsid w:val="004D24D7"/>
    <w:rsid w:val="004F0CC1"/>
    <w:rsid w:val="00521EF2"/>
    <w:rsid w:val="0052284F"/>
    <w:rsid w:val="00541638"/>
    <w:rsid w:val="00576A48"/>
    <w:rsid w:val="005813FA"/>
    <w:rsid w:val="005C2137"/>
    <w:rsid w:val="005C4924"/>
    <w:rsid w:val="005D50FC"/>
    <w:rsid w:val="00622ED3"/>
    <w:rsid w:val="00662B63"/>
    <w:rsid w:val="00687B96"/>
    <w:rsid w:val="00697940"/>
    <w:rsid w:val="006C1813"/>
    <w:rsid w:val="006D2BE9"/>
    <w:rsid w:val="006E5C29"/>
    <w:rsid w:val="006E7209"/>
    <w:rsid w:val="006F0EB2"/>
    <w:rsid w:val="006F7F04"/>
    <w:rsid w:val="00714511"/>
    <w:rsid w:val="007273AB"/>
    <w:rsid w:val="00736647"/>
    <w:rsid w:val="00745445"/>
    <w:rsid w:val="00780835"/>
    <w:rsid w:val="00794D87"/>
    <w:rsid w:val="007D1AB6"/>
    <w:rsid w:val="007D3549"/>
    <w:rsid w:val="00866EB4"/>
    <w:rsid w:val="008675DC"/>
    <w:rsid w:val="00880559"/>
    <w:rsid w:val="008835C9"/>
    <w:rsid w:val="008E2FB0"/>
    <w:rsid w:val="00901297"/>
    <w:rsid w:val="00906554"/>
    <w:rsid w:val="009827AC"/>
    <w:rsid w:val="009920A8"/>
    <w:rsid w:val="009928DF"/>
    <w:rsid w:val="009A418E"/>
    <w:rsid w:val="009A724E"/>
    <w:rsid w:val="00A03CFD"/>
    <w:rsid w:val="00A33A1E"/>
    <w:rsid w:val="00A4788E"/>
    <w:rsid w:val="00A74049"/>
    <w:rsid w:val="00A830C4"/>
    <w:rsid w:val="00A93FDB"/>
    <w:rsid w:val="00AA0F75"/>
    <w:rsid w:val="00AA4452"/>
    <w:rsid w:val="00AB471E"/>
    <w:rsid w:val="00AB6614"/>
    <w:rsid w:val="00AC3258"/>
    <w:rsid w:val="00AC3613"/>
    <w:rsid w:val="00AD0BA4"/>
    <w:rsid w:val="00AD7712"/>
    <w:rsid w:val="00AE50C4"/>
    <w:rsid w:val="00B1248B"/>
    <w:rsid w:val="00B24259"/>
    <w:rsid w:val="00B358BE"/>
    <w:rsid w:val="00B36972"/>
    <w:rsid w:val="00B5696C"/>
    <w:rsid w:val="00B57349"/>
    <w:rsid w:val="00B74A10"/>
    <w:rsid w:val="00C53858"/>
    <w:rsid w:val="00CC1294"/>
    <w:rsid w:val="00CE04D0"/>
    <w:rsid w:val="00D11D1C"/>
    <w:rsid w:val="00D137F9"/>
    <w:rsid w:val="00D46A98"/>
    <w:rsid w:val="00D55009"/>
    <w:rsid w:val="00D607D9"/>
    <w:rsid w:val="00D85263"/>
    <w:rsid w:val="00DB71BC"/>
    <w:rsid w:val="00E203FD"/>
    <w:rsid w:val="00E20BAB"/>
    <w:rsid w:val="00E21D46"/>
    <w:rsid w:val="00E3191E"/>
    <w:rsid w:val="00E3527A"/>
    <w:rsid w:val="00E36362"/>
    <w:rsid w:val="00E50982"/>
    <w:rsid w:val="00E53BFF"/>
    <w:rsid w:val="00E61856"/>
    <w:rsid w:val="00E858C6"/>
    <w:rsid w:val="00E933FD"/>
    <w:rsid w:val="00EB0552"/>
    <w:rsid w:val="00ED2984"/>
    <w:rsid w:val="00ED3064"/>
    <w:rsid w:val="00F216E1"/>
    <w:rsid w:val="00F61A6D"/>
    <w:rsid w:val="00F65A78"/>
    <w:rsid w:val="00F77462"/>
    <w:rsid w:val="00FA6DE6"/>
    <w:rsid w:val="00FC4F5B"/>
    <w:rsid w:val="00FD68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2934FA"/>
  <w15:chartTrackingRefBased/>
  <w15:docId w15:val="{245EF2E5-1D8B-4EF6-BA73-4820D2C862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35C9"/>
    <w:pPr>
      <w:spacing w:after="0" w:line="240" w:lineRule="auto"/>
    </w:pPr>
    <w:rPr>
      <w:rFonts w:ascii="Times New Roman" w:eastAsia="Times New Roman" w:hAnsi="Times New Roman" w:cs="Times New Roman"/>
      <w:sz w:val="24"/>
      <w:szCs w:val="24"/>
      <w:lang w:val="lt-LT" w:eastAsia="lt-LT"/>
    </w:rPr>
  </w:style>
  <w:style w:type="paragraph" w:styleId="Heading1">
    <w:name w:val="heading 1"/>
    <w:basedOn w:val="Normal"/>
    <w:next w:val="Normal"/>
    <w:link w:val="Heading1Char"/>
    <w:qFormat/>
    <w:rsid w:val="00F65A78"/>
    <w:pPr>
      <w:keepNext/>
      <w:numPr>
        <w:numId w:val="8"/>
      </w:numPr>
      <w:spacing w:before="360" w:after="360"/>
      <w:jc w:val="center"/>
      <w:outlineLvl w:val="0"/>
    </w:pPr>
    <w:rPr>
      <w:rFonts w:ascii="Calibri" w:eastAsia="Batang" w:hAnsi="Calibri"/>
      <w:sz w:val="28"/>
      <w:szCs w:val="22"/>
    </w:rPr>
  </w:style>
  <w:style w:type="paragraph" w:styleId="Heading2">
    <w:name w:val="heading 2"/>
    <w:aliases w:val="Title Header2"/>
    <w:basedOn w:val="Normal"/>
    <w:next w:val="Normal"/>
    <w:link w:val="Heading2Char"/>
    <w:semiHidden/>
    <w:unhideWhenUsed/>
    <w:qFormat/>
    <w:rsid w:val="00F65A78"/>
    <w:pPr>
      <w:numPr>
        <w:ilvl w:val="1"/>
        <w:numId w:val="8"/>
      </w:numPr>
      <w:jc w:val="both"/>
      <w:outlineLvl w:val="1"/>
    </w:pPr>
    <w:rPr>
      <w:rFonts w:ascii="Calibri" w:eastAsia="Batang" w:hAnsi="Calibri"/>
      <w:szCs w:val="22"/>
    </w:rPr>
  </w:style>
  <w:style w:type="paragraph" w:styleId="Heading3">
    <w:name w:val="heading 3"/>
    <w:aliases w:val="Section Header3,Sub-Clause Paragraph"/>
    <w:basedOn w:val="Normal"/>
    <w:next w:val="Normal"/>
    <w:link w:val="Heading3Char"/>
    <w:semiHidden/>
    <w:unhideWhenUsed/>
    <w:qFormat/>
    <w:rsid w:val="00F65A78"/>
    <w:pPr>
      <w:keepNext/>
      <w:numPr>
        <w:ilvl w:val="2"/>
        <w:numId w:val="8"/>
      </w:numPr>
      <w:jc w:val="both"/>
      <w:outlineLvl w:val="2"/>
    </w:pPr>
    <w:rPr>
      <w:rFonts w:ascii="Calibri" w:eastAsia="Batang" w:hAnsi="Calibri"/>
      <w:szCs w:val="22"/>
    </w:rPr>
  </w:style>
  <w:style w:type="paragraph" w:styleId="Heading4">
    <w:name w:val="heading 4"/>
    <w:aliases w:val="Sub-Clause Sub-paragraph,Heading 4 Char Char Char Char"/>
    <w:basedOn w:val="Normal"/>
    <w:next w:val="Normal"/>
    <w:link w:val="Heading4Char"/>
    <w:semiHidden/>
    <w:unhideWhenUsed/>
    <w:qFormat/>
    <w:rsid w:val="00F65A78"/>
    <w:pPr>
      <w:keepNext/>
      <w:numPr>
        <w:ilvl w:val="3"/>
        <w:numId w:val="8"/>
      </w:numPr>
      <w:outlineLvl w:val="3"/>
    </w:pPr>
    <w:rPr>
      <w:rFonts w:ascii="Calibri" w:eastAsia="Batang" w:hAnsi="Calibri"/>
      <w:sz w:val="44"/>
      <w:szCs w:val="22"/>
    </w:rPr>
  </w:style>
  <w:style w:type="paragraph" w:styleId="Heading5">
    <w:name w:val="heading 5"/>
    <w:basedOn w:val="Normal"/>
    <w:next w:val="Normal"/>
    <w:link w:val="Heading5Char"/>
    <w:semiHidden/>
    <w:unhideWhenUsed/>
    <w:qFormat/>
    <w:rsid w:val="00F65A78"/>
    <w:pPr>
      <w:keepNext/>
      <w:numPr>
        <w:ilvl w:val="4"/>
        <w:numId w:val="8"/>
      </w:numPr>
      <w:outlineLvl w:val="4"/>
    </w:pPr>
    <w:rPr>
      <w:rFonts w:ascii="Calibri" w:eastAsia="Batang" w:hAnsi="Calibri"/>
      <w:b/>
      <w:sz w:val="40"/>
      <w:szCs w:val="22"/>
    </w:rPr>
  </w:style>
  <w:style w:type="paragraph" w:styleId="Heading6">
    <w:name w:val="heading 6"/>
    <w:basedOn w:val="Normal"/>
    <w:next w:val="Normal"/>
    <w:link w:val="Heading6Char"/>
    <w:semiHidden/>
    <w:unhideWhenUsed/>
    <w:qFormat/>
    <w:rsid w:val="00F65A78"/>
    <w:pPr>
      <w:keepNext/>
      <w:numPr>
        <w:ilvl w:val="5"/>
        <w:numId w:val="8"/>
      </w:numPr>
      <w:outlineLvl w:val="5"/>
    </w:pPr>
    <w:rPr>
      <w:rFonts w:ascii="Calibri" w:eastAsia="Batang" w:hAnsi="Calibri"/>
      <w:b/>
      <w:sz w:val="36"/>
      <w:szCs w:val="22"/>
    </w:rPr>
  </w:style>
  <w:style w:type="paragraph" w:styleId="Heading7">
    <w:name w:val="heading 7"/>
    <w:basedOn w:val="Normal"/>
    <w:next w:val="Normal"/>
    <w:link w:val="Heading7Char"/>
    <w:semiHidden/>
    <w:unhideWhenUsed/>
    <w:qFormat/>
    <w:rsid w:val="00F65A78"/>
    <w:pPr>
      <w:keepNext/>
      <w:numPr>
        <w:ilvl w:val="6"/>
        <w:numId w:val="8"/>
      </w:numPr>
      <w:outlineLvl w:val="6"/>
    </w:pPr>
    <w:rPr>
      <w:rFonts w:ascii="Calibri" w:eastAsia="Batang" w:hAnsi="Calibri"/>
      <w:sz w:val="48"/>
      <w:szCs w:val="22"/>
    </w:rPr>
  </w:style>
  <w:style w:type="paragraph" w:styleId="Heading8">
    <w:name w:val="heading 8"/>
    <w:basedOn w:val="Normal"/>
    <w:next w:val="Normal"/>
    <w:link w:val="Heading8Char"/>
    <w:semiHidden/>
    <w:unhideWhenUsed/>
    <w:qFormat/>
    <w:rsid w:val="00F65A78"/>
    <w:pPr>
      <w:keepNext/>
      <w:numPr>
        <w:ilvl w:val="7"/>
        <w:numId w:val="8"/>
      </w:numPr>
      <w:outlineLvl w:val="7"/>
    </w:pPr>
    <w:rPr>
      <w:rFonts w:ascii="Calibri" w:eastAsia="Batang" w:hAnsi="Calibri"/>
      <w:b/>
      <w:sz w:val="18"/>
      <w:szCs w:val="22"/>
    </w:rPr>
  </w:style>
  <w:style w:type="paragraph" w:styleId="Heading9">
    <w:name w:val="heading 9"/>
    <w:basedOn w:val="Normal"/>
    <w:next w:val="Normal"/>
    <w:link w:val="Heading9Char"/>
    <w:semiHidden/>
    <w:unhideWhenUsed/>
    <w:qFormat/>
    <w:rsid w:val="00F65A78"/>
    <w:pPr>
      <w:keepNext/>
      <w:numPr>
        <w:ilvl w:val="8"/>
        <w:numId w:val="8"/>
      </w:numPr>
      <w:outlineLvl w:val="8"/>
    </w:pPr>
    <w:rPr>
      <w:rFonts w:ascii="Calibri" w:eastAsia="Batang" w:hAnsi="Calibri"/>
      <w:sz w:val="40"/>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Sąrašo pastraipa"/>
    <w:basedOn w:val="Normal"/>
    <w:link w:val="ListParagraphChar"/>
    <w:uiPriority w:val="99"/>
    <w:qFormat/>
    <w:rsid w:val="008835C9"/>
    <w:pPr>
      <w:ind w:left="720"/>
      <w:contextualSpacing/>
    </w:pPr>
  </w:style>
  <w:style w:type="character" w:styleId="Hyperlink">
    <w:name w:val="Hyperlink"/>
    <w:basedOn w:val="DefaultParagraphFont"/>
    <w:unhideWhenUsed/>
    <w:rsid w:val="008835C9"/>
    <w:rPr>
      <w:color w:val="0000FF"/>
      <w:u w:val="single"/>
    </w:rPr>
  </w:style>
  <w:style w:type="character" w:styleId="CommentReference">
    <w:name w:val="annotation reference"/>
    <w:basedOn w:val="DefaultParagraphFont"/>
    <w:uiPriority w:val="99"/>
    <w:semiHidden/>
    <w:unhideWhenUsed/>
    <w:rsid w:val="0033798A"/>
    <w:rPr>
      <w:sz w:val="16"/>
      <w:szCs w:val="16"/>
    </w:rPr>
  </w:style>
  <w:style w:type="paragraph" w:styleId="CommentText">
    <w:name w:val="annotation text"/>
    <w:basedOn w:val="Normal"/>
    <w:link w:val="CommentTextChar"/>
    <w:uiPriority w:val="99"/>
    <w:semiHidden/>
    <w:unhideWhenUsed/>
    <w:rsid w:val="0033798A"/>
    <w:rPr>
      <w:sz w:val="20"/>
      <w:szCs w:val="20"/>
    </w:rPr>
  </w:style>
  <w:style w:type="character" w:customStyle="1" w:styleId="CommentTextChar">
    <w:name w:val="Comment Text Char"/>
    <w:basedOn w:val="DefaultParagraphFont"/>
    <w:link w:val="CommentText"/>
    <w:uiPriority w:val="99"/>
    <w:semiHidden/>
    <w:rsid w:val="0033798A"/>
    <w:rPr>
      <w:rFonts w:ascii="Times New Roman" w:eastAsia="Times New Roman" w:hAnsi="Times New Roman" w:cs="Times New Roman"/>
      <w:sz w:val="20"/>
      <w:szCs w:val="20"/>
      <w:lang w:val="lt-LT" w:eastAsia="lt-LT"/>
    </w:rPr>
  </w:style>
  <w:style w:type="paragraph" w:styleId="CommentSubject">
    <w:name w:val="annotation subject"/>
    <w:basedOn w:val="CommentText"/>
    <w:next w:val="CommentText"/>
    <w:link w:val="CommentSubjectChar"/>
    <w:uiPriority w:val="99"/>
    <w:semiHidden/>
    <w:unhideWhenUsed/>
    <w:rsid w:val="0033798A"/>
    <w:rPr>
      <w:b/>
      <w:bCs/>
    </w:rPr>
  </w:style>
  <w:style w:type="character" w:customStyle="1" w:styleId="CommentSubjectChar">
    <w:name w:val="Comment Subject Char"/>
    <w:basedOn w:val="CommentTextChar"/>
    <w:link w:val="CommentSubject"/>
    <w:uiPriority w:val="99"/>
    <w:semiHidden/>
    <w:rsid w:val="0033798A"/>
    <w:rPr>
      <w:rFonts w:ascii="Times New Roman" w:eastAsia="Times New Roman" w:hAnsi="Times New Roman" w:cs="Times New Roman"/>
      <w:b/>
      <w:bCs/>
      <w:sz w:val="20"/>
      <w:szCs w:val="20"/>
      <w:lang w:val="lt-LT" w:eastAsia="lt-LT"/>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
    <w:link w:val="ListParagraph"/>
    <w:uiPriority w:val="99"/>
    <w:locked/>
    <w:rsid w:val="00AD0BA4"/>
    <w:rPr>
      <w:rFonts w:ascii="Times New Roman" w:eastAsia="Times New Roman" w:hAnsi="Times New Roman" w:cs="Times New Roman"/>
      <w:sz w:val="24"/>
      <w:szCs w:val="24"/>
      <w:lang w:val="lt-LT" w:eastAsia="lt-LT"/>
    </w:rPr>
  </w:style>
  <w:style w:type="paragraph" w:styleId="FootnoteText">
    <w:name w:val="footnote text"/>
    <w:basedOn w:val="Normal"/>
    <w:link w:val="FootnoteTextChar"/>
    <w:uiPriority w:val="99"/>
    <w:semiHidden/>
    <w:unhideWhenUsed/>
    <w:rsid w:val="00AD0BA4"/>
    <w:pPr>
      <w:jc w:val="both"/>
    </w:pPr>
    <w:rPr>
      <w:color w:val="000000"/>
      <w:sz w:val="20"/>
      <w:szCs w:val="20"/>
      <w:lang w:eastAsia="en-GB"/>
    </w:rPr>
  </w:style>
  <w:style w:type="character" w:customStyle="1" w:styleId="FootnoteTextChar">
    <w:name w:val="Footnote Text Char"/>
    <w:basedOn w:val="DefaultParagraphFont"/>
    <w:link w:val="FootnoteText"/>
    <w:uiPriority w:val="99"/>
    <w:semiHidden/>
    <w:rsid w:val="00AD0BA4"/>
    <w:rPr>
      <w:rFonts w:ascii="Times New Roman" w:eastAsia="Times New Roman" w:hAnsi="Times New Roman" w:cs="Times New Roman"/>
      <w:color w:val="000000"/>
      <w:sz w:val="20"/>
      <w:szCs w:val="20"/>
      <w:lang w:val="lt-LT" w:eastAsia="en-GB"/>
    </w:rPr>
  </w:style>
  <w:style w:type="character" w:styleId="FootnoteReference">
    <w:name w:val="footnote reference"/>
    <w:basedOn w:val="DefaultParagraphFont"/>
    <w:uiPriority w:val="99"/>
    <w:semiHidden/>
    <w:unhideWhenUsed/>
    <w:rsid w:val="00AD0BA4"/>
    <w:rPr>
      <w:vertAlign w:val="superscript"/>
    </w:rPr>
  </w:style>
  <w:style w:type="table" w:styleId="TableGrid">
    <w:name w:val="Table Grid"/>
    <w:basedOn w:val="TableNormal"/>
    <w:uiPriority w:val="59"/>
    <w:rsid w:val="00A03CFD"/>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D607D9"/>
    <w:pPr>
      <w:spacing w:before="100" w:beforeAutospacing="1" w:after="100" w:afterAutospacing="1"/>
    </w:pPr>
    <w:rPr>
      <w:lang w:val="en-US" w:eastAsia="en-US"/>
    </w:rPr>
  </w:style>
  <w:style w:type="paragraph" w:customStyle="1" w:styleId="paragraph">
    <w:name w:val="paragraph"/>
    <w:basedOn w:val="Normal"/>
    <w:rsid w:val="00541638"/>
    <w:pPr>
      <w:spacing w:before="100" w:beforeAutospacing="1" w:after="100" w:afterAutospacing="1"/>
    </w:pPr>
  </w:style>
  <w:style w:type="character" w:customStyle="1" w:styleId="normaltextrun">
    <w:name w:val="normaltextrun"/>
    <w:basedOn w:val="DefaultParagraphFont"/>
    <w:rsid w:val="00541638"/>
  </w:style>
  <w:style w:type="character" w:customStyle="1" w:styleId="eop">
    <w:name w:val="eop"/>
    <w:basedOn w:val="DefaultParagraphFont"/>
    <w:rsid w:val="00541638"/>
  </w:style>
  <w:style w:type="character" w:customStyle="1" w:styleId="findhit">
    <w:name w:val="findhit"/>
    <w:basedOn w:val="DefaultParagraphFont"/>
    <w:rsid w:val="00541638"/>
  </w:style>
  <w:style w:type="character" w:customStyle="1" w:styleId="Heading1Char">
    <w:name w:val="Heading 1 Char"/>
    <w:basedOn w:val="DefaultParagraphFont"/>
    <w:link w:val="Heading1"/>
    <w:rsid w:val="00F65A78"/>
    <w:rPr>
      <w:rFonts w:ascii="Calibri" w:eastAsia="Batang" w:hAnsi="Calibri" w:cs="Times New Roman"/>
      <w:sz w:val="28"/>
      <w:lang w:val="lt-LT" w:eastAsia="lt-LT"/>
    </w:rPr>
  </w:style>
  <w:style w:type="character" w:customStyle="1" w:styleId="Heading2Char">
    <w:name w:val="Heading 2 Char"/>
    <w:aliases w:val="Title Header2 Char"/>
    <w:basedOn w:val="DefaultParagraphFont"/>
    <w:link w:val="Heading2"/>
    <w:semiHidden/>
    <w:rsid w:val="00F65A78"/>
    <w:rPr>
      <w:rFonts w:ascii="Calibri" w:eastAsia="Batang" w:hAnsi="Calibri" w:cs="Times New Roman"/>
      <w:sz w:val="24"/>
      <w:lang w:val="lt-LT" w:eastAsia="lt-LT"/>
    </w:rPr>
  </w:style>
  <w:style w:type="character" w:customStyle="1" w:styleId="Heading3Char">
    <w:name w:val="Heading 3 Char"/>
    <w:aliases w:val="Section Header3 Char,Sub-Clause Paragraph Char"/>
    <w:basedOn w:val="DefaultParagraphFont"/>
    <w:link w:val="Heading3"/>
    <w:semiHidden/>
    <w:rsid w:val="00F65A78"/>
    <w:rPr>
      <w:rFonts w:ascii="Calibri" w:eastAsia="Batang" w:hAnsi="Calibri" w:cs="Times New Roman"/>
      <w:sz w:val="24"/>
      <w:lang w:val="lt-LT" w:eastAsia="lt-LT"/>
    </w:rPr>
  </w:style>
  <w:style w:type="character" w:customStyle="1" w:styleId="Heading4Char">
    <w:name w:val="Heading 4 Char"/>
    <w:aliases w:val="Sub-Clause Sub-paragraph Char,Heading 4 Char Char Char Char Char"/>
    <w:basedOn w:val="DefaultParagraphFont"/>
    <w:link w:val="Heading4"/>
    <w:semiHidden/>
    <w:rsid w:val="00F65A78"/>
    <w:rPr>
      <w:rFonts w:ascii="Calibri" w:eastAsia="Batang" w:hAnsi="Calibri" w:cs="Times New Roman"/>
      <w:sz w:val="44"/>
      <w:lang w:val="lt-LT" w:eastAsia="lt-LT"/>
    </w:rPr>
  </w:style>
  <w:style w:type="character" w:customStyle="1" w:styleId="Heading5Char">
    <w:name w:val="Heading 5 Char"/>
    <w:basedOn w:val="DefaultParagraphFont"/>
    <w:link w:val="Heading5"/>
    <w:semiHidden/>
    <w:rsid w:val="00F65A78"/>
    <w:rPr>
      <w:rFonts w:ascii="Calibri" w:eastAsia="Batang" w:hAnsi="Calibri" w:cs="Times New Roman"/>
      <w:b/>
      <w:sz w:val="40"/>
      <w:lang w:val="lt-LT" w:eastAsia="lt-LT"/>
    </w:rPr>
  </w:style>
  <w:style w:type="character" w:customStyle="1" w:styleId="Heading6Char">
    <w:name w:val="Heading 6 Char"/>
    <w:basedOn w:val="DefaultParagraphFont"/>
    <w:link w:val="Heading6"/>
    <w:semiHidden/>
    <w:rsid w:val="00F65A78"/>
    <w:rPr>
      <w:rFonts w:ascii="Calibri" w:eastAsia="Batang" w:hAnsi="Calibri" w:cs="Times New Roman"/>
      <w:b/>
      <w:sz w:val="36"/>
      <w:lang w:val="lt-LT" w:eastAsia="lt-LT"/>
    </w:rPr>
  </w:style>
  <w:style w:type="character" w:customStyle="1" w:styleId="Heading7Char">
    <w:name w:val="Heading 7 Char"/>
    <w:basedOn w:val="DefaultParagraphFont"/>
    <w:link w:val="Heading7"/>
    <w:semiHidden/>
    <w:rsid w:val="00F65A78"/>
    <w:rPr>
      <w:rFonts w:ascii="Calibri" w:eastAsia="Batang" w:hAnsi="Calibri" w:cs="Times New Roman"/>
      <w:sz w:val="48"/>
      <w:lang w:val="lt-LT" w:eastAsia="lt-LT"/>
    </w:rPr>
  </w:style>
  <w:style w:type="character" w:customStyle="1" w:styleId="Heading8Char">
    <w:name w:val="Heading 8 Char"/>
    <w:basedOn w:val="DefaultParagraphFont"/>
    <w:link w:val="Heading8"/>
    <w:semiHidden/>
    <w:rsid w:val="00F65A78"/>
    <w:rPr>
      <w:rFonts w:ascii="Calibri" w:eastAsia="Batang" w:hAnsi="Calibri" w:cs="Times New Roman"/>
      <w:b/>
      <w:sz w:val="18"/>
      <w:lang w:val="lt-LT" w:eastAsia="lt-LT"/>
    </w:rPr>
  </w:style>
  <w:style w:type="character" w:customStyle="1" w:styleId="Heading9Char">
    <w:name w:val="Heading 9 Char"/>
    <w:basedOn w:val="DefaultParagraphFont"/>
    <w:link w:val="Heading9"/>
    <w:semiHidden/>
    <w:rsid w:val="00F65A78"/>
    <w:rPr>
      <w:rFonts w:ascii="Calibri" w:eastAsia="Batang" w:hAnsi="Calibri" w:cs="Times New Roman"/>
      <w:sz w:val="40"/>
      <w:lang w:val="lt-LT" w:eastAsia="lt-LT"/>
    </w:rPr>
  </w:style>
  <w:style w:type="paragraph" w:styleId="NoSpacing">
    <w:name w:val="No Spacing"/>
    <w:uiPriority w:val="1"/>
    <w:qFormat/>
    <w:rsid w:val="00F65A78"/>
    <w:pPr>
      <w:spacing w:after="0" w:line="240" w:lineRule="auto"/>
    </w:pPr>
    <w:rPr>
      <w:rFonts w:ascii="Calibri" w:eastAsia="Calibri" w:hAnsi="Calibri" w:cs="Times New Roman"/>
      <w:lang w:val="lt-LT"/>
    </w:rPr>
  </w:style>
  <w:style w:type="paragraph" w:customStyle="1" w:styleId="Statja">
    <w:name w:val="Statja"/>
    <w:basedOn w:val="Normal"/>
    <w:rsid w:val="00F65A78"/>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eastAsia="en-US"/>
    </w:rPr>
  </w:style>
  <w:style w:type="paragraph" w:styleId="Revision">
    <w:name w:val="Revision"/>
    <w:hidden/>
    <w:uiPriority w:val="99"/>
    <w:semiHidden/>
    <w:rsid w:val="00D85263"/>
    <w:pPr>
      <w:spacing w:after="0" w:line="240" w:lineRule="auto"/>
    </w:pPr>
    <w:rPr>
      <w:rFonts w:ascii="Times New Roman" w:eastAsia="Times New Roman" w:hAnsi="Times New Roman" w:cs="Times New Roman"/>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059908">
      <w:bodyDiv w:val="1"/>
      <w:marLeft w:val="0"/>
      <w:marRight w:val="0"/>
      <w:marTop w:val="0"/>
      <w:marBottom w:val="0"/>
      <w:divBdr>
        <w:top w:val="none" w:sz="0" w:space="0" w:color="auto"/>
        <w:left w:val="none" w:sz="0" w:space="0" w:color="auto"/>
        <w:bottom w:val="none" w:sz="0" w:space="0" w:color="auto"/>
        <w:right w:val="none" w:sz="0" w:space="0" w:color="auto"/>
      </w:divBdr>
    </w:div>
    <w:div w:id="782309568">
      <w:bodyDiv w:val="1"/>
      <w:marLeft w:val="0"/>
      <w:marRight w:val="0"/>
      <w:marTop w:val="0"/>
      <w:marBottom w:val="0"/>
      <w:divBdr>
        <w:top w:val="none" w:sz="0" w:space="0" w:color="auto"/>
        <w:left w:val="none" w:sz="0" w:space="0" w:color="auto"/>
        <w:bottom w:val="none" w:sz="0" w:space="0" w:color="auto"/>
        <w:right w:val="none" w:sz="0" w:space="0" w:color="auto"/>
      </w:divBdr>
    </w:div>
    <w:div w:id="1018699124">
      <w:bodyDiv w:val="1"/>
      <w:marLeft w:val="0"/>
      <w:marRight w:val="0"/>
      <w:marTop w:val="0"/>
      <w:marBottom w:val="0"/>
      <w:divBdr>
        <w:top w:val="none" w:sz="0" w:space="0" w:color="auto"/>
        <w:left w:val="none" w:sz="0" w:space="0" w:color="auto"/>
        <w:bottom w:val="none" w:sz="0" w:space="0" w:color="auto"/>
        <w:right w:val="none" w:sz="0" w:space="0" w:color="auto"/>
      </w:divBdr>
    </w:div>
    <w:div w:id="1609000816">
      <w:bodyDiv w:val="1"/>
      <w:marLeft w:val="0"/>
      <w:marRight w:val="0"/>
      <w:marTop w:val="0"/>
      <w:marBottom w:val="0"/>
      <w:divBdr>
        <w:top w:val="none" w:sz="0" w:space="0" w:color="auto"/>
        <w:left w:val="none" w:sz="0" w:space="0" w:color="auto"/>
        <w:bottom w:val="none" w:sz="0" w:space="0" w:color="auto"/>
        <w:right w:val="none" w:sz="0" w:space="0" w:color="auto"/>
      </w:divBdr>
    </w:div>
    <w:div w:id="1622107178">
      <w:bodyDiv w:val="1"/>
      <w:marLeft w:val="0"/>
      <w:marRight w:val="0"/>
      <w:marTop w:val="0"/>
      <w:marBottom w:val="0"/>
      <w:divBdr>
        <w:top w:val="none" w:sz="0" w:space="0" w:color="auto"/>
        <w:left w:val="none" w:sz="0" w:space="0" w:color="auto"/>
        <w:bottom w:val="none" w:sz="0" w:space="0" w:color="auto"/>
        <w:right w:val="none" w:sz="0" w:space="0" w:color="auto"/>
      </w:divBdr>
    </w:div>
    <w:div w:id="1765955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zt.lt/popup2.php?item_id=706" TargetMode="External"/><Relationship Id="rId13" Type="http://schemas.openxmlformats.org/officeDocument/2006/relationships/hyperlink" Target="https://www.nzt.lt/popup2.php?item_id=706"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nzt.lt/popup2.php?item_id=708"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zt.lt/popup2.php?item_id=706" TargetMode="External"/><Relationship Id="rId5" Type="http://schemas.openxmlformats.org/officeDocument/2006/relationships/webSettings" Target="webSettings.xml"/><Relationship Id="rId15" Type="http://schemas.openxmlformats.org/officeDocument/2006/relationships/hyperlink" Target="https://www.nzt.lt/popup2.php?item_id=708" TargetMode="External"/><Relationship Id="rId10" Type="http://schemas.openxmlformats.org/officeDocument/2006/relationships/hyperlink" Target="https://www.ssva.lt/registrai/tpvreg/tpvreg_list.php" TargetMode="External"/><Relationship Id="rId4" Type="http://schemas.openxmlformats.org/officeDocument/2006/relationships/settings" Target="settings.xml"/><Relationship Id="rId9" Type="http://schemas.openxmlformats.org/officeDocument/2006/relationships/hyperlink" Target="https://www.nzt.lt/popup2.php?item_id=706" TargetMode="External"/><Relationship Id="rId14" Type="http://schemas.openxmlformats.org/officeDocument/2006/relationships/hyperlink" Target="https://www.ssva.lt/registrai/tpvreg/tpvreg_list.ph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095997-DAC6-440C-99C7-AE09CF5376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7313</Words>
  <Characters>4169</Characters>
  <Application>Microsoft Office Word</Application>
  <DocSecurity>0</DocSecurity>
  <Lines>34</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Krunglevičienė</dc:creator>
  <cp:keywords/>
  <dc:description/>
  <cp:lastModifiedBy>Vaida Petruškevičiūtė</cp:lastModifiedBy>
  <cp:revision>5</cp:revision>
  <dcterms:created xsi:type="dcterms:W3CDTF">2022-09-22T10:51:00Z</dcterms:created>
  <dcterms:modified xsi:type="dcterms:W3CDTF">2023-01-16T11:45:00Z</dcterms:modified>
</cp:coreProperties>
</file>